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77C4" w14:textId="7835EF27" w:rsidR="3925D389" w:rsidRPr="008D68BA" w:rsidRDefault="3925D389" w:rsidP="2D0A7964">
      <w:pPr>
        <w:spacing w:after="120" w:line="240" w:lineRule="auto"/>
        <w:jc w:val="center"/>
        <w:rPr>
          <w:rFonts w:ascii="Tenorite" w:eastAsiaTheme="minorEastAsia" w:hAnsi="Tenorite"/>
          <w:color w:val="000000" w:themeColor="text1"/>
          <w:sz w:val="24"/>
          <w:szCs w:val="24"/>
        </w:rPr>
      </w:pPr>
      <w:r w:rsidRPr="008D68BA">
        <w:rPr>
          <w:rFonts w:ascii="Tenorite" w:eastAsiaTheme="minorEastAsia" w:hAnsi="Tenorite"/>
          <w:b/>
          <w:bCs/>
          <w:color w:val="000000" w:themeColor="text1"/>
          <w:sz w:val="24"/>
          <w:szCs w:val="24"/>
          <w:lang w:val="en-GB"/>
        </w:rPr>
        <w:t>GW4 BUILDING COMMUNITIES PROGRAMME</w:t>
      </w:r>
    </w:p>
    <w:p w14:paraId="058ABF20" w14:textId="29B0D747" w:rsidR="3925D389" w:rsidRPr="008D68BA" w:rsidRDefault="13306DF2" w:rsidP="09E539C8">
      <w:pPr>
        <w:spacing w:after="120" w:line="240" w:lineRule="auto"/>
        <w:jc w:val="center"/>
        <w:rPr>
          <w:rFonts w:ascii="Tenorite" w:eastAsiaTheme="minorEastAsia" w:hAnsi="Tenorite"/>
          <w:color w:val="000000" w:themeColor="text1"/>
          <w:sz w:val="24"/>
          <w:szCs w:val="24"/>
        </w:rPr>
      </w:pPr>
      <w:r w:rsidRPr="008D68BA">
        <w:rPr>
          <w:rFonts w:ascii="Tenorite" w:eastAsiaTheme="minorEastAsia" w:hAnsi="Tenorite"/>
          <w:b/>
          <w:bCs/>
          <w:color w:val="000000" w:themeColor="text1"/>
          <w:sz w:val="24"/>
          <w:szCs w:val="24"/>
          <w:lang w:val="en-GB"/>
        </w:rPr>
        <w:t>Development Award Application Form</w:t>
      </w:r>
    </w:p>
    <w:p w14:paraId="0ECB6994" w14:textId="6D4F7143" w:rsidR="3925D389" w:rsidRPr="008D68BA" w:rsidRDefault="13306DF2" w:rsidP="13B4FAFF">
      <w:pPr>
        <w:spacing w:after="120" w:line="240" w:lineRule="auto"/>
        <w:jc w:val="center"/>
        <w:rPr>
          <w:rFonts w:ascii="Tenorite" w:eastAsiaTheme="minorEastAsia" w:hAnsi="Tenorite"/>
          <w:sz w:val="24"/>
          <w:szCs w:val="24"/>
        </w:rPr>
      </w:pPr>
      <w:r w:rsidRPr="008D68BA">
        <w:rPr>
          <w:rFonts w:ascii="Tenorite" w:eastAsiaTheme="minorEastAsia" w:hAnsi="Tenorite"/>
          <w:color w:val="000000" w:themeColor="text1"/>
          <w:sz w:val="24"/>
          <w:szCs w:val="24"/>
          <w:lang w:val="en-GB"/>
        </w:rPr>
        <w:t xml:space="preserve">Please refer to the GW4 Building Communities Development Award Guidance Document , in particular the Selection Criteria section, and return the completed form to </w:t>
      </w:r>
      <w:hyperlink r:id="rId8">
        <w:r w:rsidRPr="008D68BA">
          <w:rPr>
            <w:rStyle w:val="Hyperlink"/>
            <w:rFonts w:ascii="Tenorite" w:eastAsiaTheme="minorEastAsia" w:hAnsi="Tenorite"/>
            <w:sz w:val="24"/>
            <w:szCs w:val="24"/>
            <w:lang w:val="en-GB"/>
          </w:rPr>
          <w:t>communities@gw4.ac.uk.</w:t>
        </w:r>
      </w:hyperlink>
    </w:p>
    <w:p w14:paraId="1C351864" w14:textId="7E0E0EFA" w:rsidR="3925D389" w:rsidRPr="008D68BA" w:rsidRDefault="3925D389" w:rsidP="2D0A7964">
      <w:pPr>
        <w:spacing w:after="120" w:line="240" w:lineRule="auto"/>
        <w:jc w:val="center"/>
        <w:rPr>
          <w:rFonts w:ascii="Tenorite" w:eastAsiaTheme="minorEastAsia" w:hAnsi="Tenorite"/>
          <w:sz w:val="24"/>
          <w:szCs w:val="24"/>
          <w:lang w:val="en-GB"/>
        </w:rPr>
      </w:pPr>
    </w:p>
    <w:tbl>
      <w:tblPr>
        <w:tblStyle w:val="TableGrid"/>
        <w:tblW w:w="0" w:type="auto"/>
        <w:tblLayout w:type="fixed"/>
        <w:tblLook w:val="06A0" w:firstRow="1" w:lastRow="0" w:firstColumn="1" w:lastColumn="0" w:noHBand="1" w:noVBand="1"/>
      </w:tblPr>
      <w:tblGrid>
        <w:gridCol w:w="9360"/>
      </w:tblGrid>
      <w:tr w:rsidR="3925D389" w:rsidRPr="008D68BA" w14:paraId="0DC405F5" w14:textId="77777777" w:rsidTr="09E539C8">
        <w:tc>
          <w:tcPr>
            <w:tcW w:w="9360" w:type="dxa"/>
            <w:shd w:val="clear" w:color="auto" w:fill="B4C6E7" w:themeFill="accent1" w:themeFillTint="66"/>
          </w:tcPr>
          <w:p w14:paraId="7A0CACDA" w14:textId="1439F32F" w:rsidR="3925D389" w:rsidRPr="008D68BA" w:rsidRDefault="3925D389" w:rsidP="2D0A7964">
            <w:pPr>
              <w:spacing w:line="259" w:lineRule="auto"/>
              <w:rPr>
                <w:rFonts w:ascii="Tenorite" w:eastAsiaTheme="minorEastAsia" w:hAnsi="Tenorite"/>
                <w:b/>
                <w:bCs/>
                <w:sz w:val="24"/>
                <w:szCs w:val="24"/>
              </w:rPr>
            </w:pPr>
            <w:r w:rsidRPr="008D68BA">
              <w:rPr>
                <w:rFonts w:ascii="Tenorite" w:eastAsiaTheme="minorEastAsia" w:hAnsi="Tenorite"/>
                <w:b/>
                <w:bCs/>
                <w:sz w:val="24"/>
                <w:szCs w:val="24"/>
              </w:rPr>
              <w:t xml:space="preserve">Community name </w:t>
            </w:r>
          </w:p>
          <w:p w14:paraId="5D2F554E" w14:textId="69097E93" w:rsidR="3925D389" w:rsidRPr="008D68BA" w:rsidRDefault="3925D389" w:rsidP="2D0A7964">
            <w:pPr>
              <w:spacing w:line="259" w:lineRule="auto"/>
              <w:rPr>
                <w:rFonts w:ascii="Tenorite" w:eastAsiaTheme="minorEastAsia" w:hAnsi="Tenorite"/>
                <w:i/>
                <w:iCs/>
                <w:sz w:val="24"/>
                <w:szCs w:val="24"/>
              </w:rPr>
            </w:pPr>
            <w:r w:rsidRPr="008D68BA">
              <w:rPr>
                <w:rFonts w:ascii="Tenorite" w:eastAsiaTheme="minorEastAsia" w:hAnsi="Tenorite"/>
                <w:i/>
                <w:iCs/>
                <w:sz w:val="24"/>
                <w:szCs w:val="24"/>
              </w:rPr>
              <w:t xml:space="preserve">If you are an existing GW4 community, please name that here. You can provide an additional name for this specific project if desired. </w:t>
            </w:r>
          </w:p>
          <w:p w14:paraId="0F1B685D" w14:textId="2DA8B741" w:rsidR="3925D389" w:rsidRPr="008D68BA" w:rsidRDefault="3925D389" w:rsidP="2D0A7964">
            <w:pPr>
              <w:spacing w:line="259" w:lineRule="auto"/>
              <w:rPr>
                <w:rFonts w:ascii="Tenorite" w:eastAsiaTheme="minorEastAsia" w:hAnsi="Tenorite"/>
                <w:i/>
                <w:iCs/>
                <w:sz w:val="24"/>
                <w:szCs w:val="24"/>
              </w:rPr>
            </w:pPr>
            <w:r w:rsidRPr="008D68BA">
              <w:rPr>
                <w:rFonts w:ascii="Tenorite" w:eastAsiaTheme="minorEastAsia" w:hAnsi="Tenorite"/>
                <w:i/>
                <w:iCs/>
                <w:sz w:val="24"/>
                <w:szCs w:val="24"/>
              </w:rPr>
              <w:t>If you have not received GW4 funding previously, please provide a short name for your community or project.</w:t>
            </w:r>
          </w:p>
          <w:p w14:paraId="4838B959" w14:textId="1548AFCC" w:rsidR="3925D389" w:rsidRPr="008D68BA" w:rsidRDefault="3925D389" w:rsidP="2D0A7964">
            <w:pPr>
              <w:spacing w:line="259" w:lineRule="auto"/>
              <w:rPr>
                <w:rFonts w:ascii="Tenorite" w:eastAsiaTheme="minorEastAsia" w:hAnsi="Tenorite"/>
                <w:sz w:val="24"/>
                <w:szCs w:val="24"/>
              </w:rPr>
            </w:pPr>
          </w:p>
        </w:tc>
      </w:tr>
      <w:tr w:rsidR="3925D389" w:rsidRPr="008D68BA" w14:paraId="3DF0A5EC" w14:textId="77777777" w:rsidTr="09E539C8">
        <w:tc>
          <w:tcPr>
            <w:tcW w:w="9360" w:type="dxa"/>
          </w:tcPr>
          <w:p w14:paraId="1856B8EA" w14:textId="6B8FD1F7" w:rsidR="3925D389" w:rsidRPr="008D68BA" w:rsidRDefault="3925D389" w:rsidP="2D0A7964">
            <w:pPr>
              <w:rPr>
                <w:rFonts w:ascii="Tenorite" w:eastAsiaTheme="minorEastAsia" w:hAnsi="Tenorite"/>
                <w:sz w:val="24"/>
                <w:szCs w:val="24"/>
              </w:rPr>
            </w:pPr>
          </w:p>
        </w:tc>
      </w:tr>
    </w:tbl>
    <w:p w14:paraId="2594582D" w14:textId="3B958B38" w:rsidR="3925D389" w:rsidRPr="008D68BA" w:rsidRDefault="3925D389" w:rsidP="2D0A7964">
      <w:pPr>
        <w:spacing w:after="120" w:line="240" w:lineRule="auto"/>
        <w:jc w:val="center"/>
        <w:rPr>
          <w:rFonts w:ascii="Tenorite" w:eastAsiaTheme="minorEastAsia" w:hAnsi="Tenorite"/>
          <w:sz w:val="24"/>
          <w:szCs w:val="24"/>
          <w:lang w:val="en-GB"/>
        </w:rPr>
      </w:pPr>
    </w:p>
    <w:tbl>
      <w:tblPr>
        <w:tblStyle w:val="TableGrid"/>
        <w:tblW w:w="9390" w:type="dxa"/>
        <w:tblLayout w:type="fixed"/>
        <w:tblLook w:val="06A0" w:firstRow="1" w:lastRow="0" w:firstColumn="1" w:lastColumn="0" w:noHBand="1" w:noVBand="1"/>
      </w:tblPr>
      <w:tblGrid>
        <w:gridCol w:w="1950"/>
        <w:gridCol w:w="7440"/>
      </w:tblGrid>
      <w:tr w:rsidR="3925D389" w:rsidRPr="008D68BA" w14:paraId="56DACB48" w14:textId="77777777" w:rsidTr="741C6418">
        <w:tc>
          <w:tcPr>
            <w:tcW w:w="9390" w:type="dxa"/>
            <w:gridSpan w:val="2"/>
            <w:shd w:val="clear" w:color="auto" w:fill="B4C6E7" w:themeFill="accent1" w:themeFillTint="66"/>
          </w:tcPr>
          <w:p w14:paraId="01323C21" w14:textId="52036B33" w:rsidR="13306DF2" w:rsidRPr="008D68BA" w:rsidRDefault="13306DF2"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Applicants</w:t>
            </w:r>
          </w:p>
          <w:p w14:paraId="7C1D9D73" w14:textId="55EE1024" w:rsidR="09E539C8" w:rsidRPr="008D68BA" w:rsidRDefault="09E539C8" w:rsidP="09E539C8">
            <w:pPr>
              <w:rPr>
                <w:rFonts w:ascii="Tenorite" w:eastAsiaTheme="minorEastAsia" w:hAnsi="Tenorite"/>
                <w:i/>
                <w:iCs/>
                <w:sz w:val="24"/>
                <w:szCs w:val="24"/>
                <w:lang w:val="en-GB"/>
              </w:rPr>
            </w:pPr>
            <w:r w:rsidRPr="008D68BA">
              <w:rPr>
                <w:rFonts w:ascii="Tenorite" w:eastAsiaTheme="minorEastAsia" w:hAnsi="Tenorite"/>
                <w:i/>
                <w:iCs/>
                <w:sz w:val="24"/>
                <w:szCs w:val="24"/>
                <w:lang w:val="en-GB"/>
              </w:rPr>
              <w:t xml:space="preserve">Ideally, applications should consider involving all four GW4 institutions in some way; please see guidance. </w:t>
            </w:r>
            <w:r w:rsidR="13306DF2" w:rsidRPr="008D68BA">
              <w:rPr>
                <w:rFonts w:ascii="Tenorite" w:eastAsiaTheme="minorEastAsia" w:hAnsi="Tenorite"/>
                <w:i/>
                <w:iCs/>
                <w:sz w:val="24"/>
                <w:szCs w:val="24"/>
                <w:lang w:val="en-GB"/>
              </w:rPr>
              <w:t>Please indicate lead applicant.</w:t>
            </w:r>
          </w:p>
          <w:p w14:paraId="4591A6DC" w14:textId="032F7E53" w:rsidR="09E539C8" w:rsidRPr="008D68BA" w:rsidRDefault="09E539C8" w:rsidP="09E539C8">
            <w:pPr>
              <w:rPr>
                <w:rFonts w:ascii="Tenorite" w:eastAsiaTheme="minorEastAsia" w:hAnsi="Tenorite"/>
                <w:b/>
                <w:bCs/>
                <w:sz w:val="24"/>
                <w:szCs w:val="24"/>
                <w:lang w:val="en-GB"/>
              </w:rPr>
            </w:pPr>
          </w:p>
        </w:tc>
      </w:tr>
      <w:tr w:rsidR="09E539C8" w:rsidRPr="008D68BA" w14:paraId="2FED7833" w14:textId="77777777" w:rsidTr="741C6418">
        <w:tc>
          <w:tcPr>
            <w:tcW w:w="1950" w:type="dxa"/>
          </w:tcPr>
          <w:p w14:paraId="1ED48EBB" w14:textId="55521AE9" w:rsidR="09E539C8" w:rsidRPr="008D68BA" w:rsidRDefault="09E539C8"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Institution 1</w:t>
            </w:r>
          </w:p>
        </w:tc>
        <w:tc>
          <w:tcPr>
            <w:tcW w:w="7440" w:type="dxa"/>
          </w:tcPr>
          <w:p w14:paraId="1CA10A3B" w14:textId="7FA6BF13" w:rsidR="09E539C8" w:rsidRPr="008D68BA" w:rsidRDefault="09E539C8"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Bath/Bristol/Cardiff/Exeter (delete as appropriate)</w:t>
            </w:r>
          </w:p>
        </w:tc>
      </w:tr>
      <w:tr w:rsidR="3925D389" w:rsidRPr="008D68BA" w14:paraId="265884E1" w14:textId="77777777" w:rsidTr="741C6418">
        <w:tc>
          <w:tcPr>
            <w:tcW w:w="1950" w:type="dxa"/>
          </w:tcPr>
          <w:p w14:paraId="077BF885" w14:textId="592A0FE8"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Name(s)</w:t>
            </w:r>
          </w:p>
        </w:tc>
        <w:tc>
          <w:tcPr>
            <w:tcW w:w="7440" w:type="dxa"/>
          </w:tcPr>
          <w:p w14:paraId="684E2042" w14:textId="25492983" w:rsidR="3925D389" w:rsidRPr="008D68BA" w:rsidRDefault="3925D389" w:rsidP="2D0A7964">
            <w:pPr>
              <w:rPr>
                <w:rFonts w:ascii="Tenorite" w:eastAsiaTheme="minorEastAsia" w:hAnsi="Tenorite"/>
                <w:sz w:val="24"/>
                <w:szCs w:val="24"/>
                <w:lang w:val="en-GB"/>
              </w:rPr>
            </w:pPr>
          </w:p>
        </w:tc>
      </w:tr>
      <w:tr w:rsidR="3925D389" w:rsidRPr="008D68BA" w14:paraId="2315DC99" w14:textId="77777777" w:rsidTr="741C6418">
        <w:tc>
          <w:tcPr>
            <w:tcW w:w="1950" w:type="dxa"/>
          </w:tcPr>
          <w:p w14:paraId="37401DEF" w14:textId="4DC77E2C"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Post(s)</w:t>
            </w:r>
          </w:p>
        </w:tc>
        <w:tc>
          <w:tcPr>
            <w:tcW w:w="7440" w:type="dxa"/>
          </w:tcPr>
          <w:p w14:paraId="7BE95197" w14:textId="6BA4420B" w:rsidR="3925D389" w:rsidRPr="008D68BA" w:rsidRDefault="3925D389" w:rsidP="2D0A7964">
            <w:pPr>
              <w:rPr>
                <w:rFonts w:ascii="Tenorite" w:eastAsiaTheme="minorEastAsia" w:hAnsi="Tenorite"/>
                <w:sz w:val="24"/>
                <w:szCs w:val="24"/>
                <w:lang w:val="en-GB"/>
              </w:rPr>
            </w:pPr>
          </w:p>
        </w:tc>
      </w:tr>
      <w:tr w:rsidR="3925D389" w:rsidRPr="008D68BA" w14:paraId="6EF3483D" w14:textId="77777777" w:rsidTr="741C6418">
        <w:tc>
          <w:tcPr>
            <w:tcW w:w="1950" w:type="dxa"/>
          </w:tcPr>
          <w:p w14:paraId="4ACABA3D" w14:textId="72635235"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Department(s)</w:t>
            </w:r>
          </w:p>
        </w:tc>
        <w:tc>
          <w:tcPr>
            <w:tcW w:w="7440" w:type="dxa"/>
          </w:tcPr>
          <w:p w14:paraId="5B322E0C" w14:textId="430B305E" w:rsidR="3925D389" w:rsidRPr="008D68BA" w:rsidRDefault="3925D389" w:rsidP="2D0A7964">
            <w:pPr>
              <w:rPr>
                <w:rFonts w:ascii="Tenorite" w:eastAsiaTheme="minorEastAsia" w:hAnsi="Tenorite"/>
                <w:sz w:val="24"/>
                <w:szCs w:val="24"/>
                <w:lang w:val="en-GB"/>
              </w:rPr>
            </w:pPr>
          </w:p>
        </w:tc>
      </w:tr>
      <w:tr w:rsidR="3925D389" w:rsidRPr="008D68BA" w14:paraId="36DD44FD" w14:textId="77777777" w:rsidTr="741C6418">
        <w:tc>
          <w:tcPr>
            <w:tcW w:w="1950" w:type="dxa"/>
          </w:tcPr>
          <w:p w14:paraId="075532E4" w14:textId="164FB1CC"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Email(s)</w:t>
            </w:r>
          </w:p>
        </w:tc>
        <w:tc>
          <w:tcPr>
            <w:tcW w:w="7440" w:type="dxa"/>
          </w:tcPr>
          <w:p w14:paraId="47565B2C" w14:textId="180F8F9B" w:rsidR="3925D389" w:rsidRPr="008D68BA" w:rsidRDefault="3925D389" w:rsidP="2D0A7964">
            <w:pPr>
              <w:rPr>
                <w:rFonts w:ascii="Tenorite" w:eastAsiaTheme="minorEastAsia" w:hAnsi="Tenorite"/>
                <w:sz w:val="24"/>
                <w:szCs w:val="24"/>
                <w:lang w:val="en-GB"/>
              </w:rPr>
            </w:pPr>
          </w:p>
        </w:tc>
      </w:tr>
      <w:tr w:rsidR="3925D389" w:rsidRPr="008D68BA" w14:paraId="270DEB75" w14:textId="77777777" w:rsidTr="741C6418">
        <w:tc>
          <w:tcPr>
            <w:tcW w:w="9390" w:type="dxa"/>
            <w:gridSpan w:val="2"/>
          </w:tcPr>
          <w:p w14:paraId="0C0759BC" w14:textId="7A80C3CE" w:rsidR="09E539C8" w:rsidRPr="008D68BA" w:rsidRDefault="09E539C8" w:rsidP="09E539C8">
            <w:pPr>
              <w:rPr>
                <w:rFonts w:ascii="Tenorite" w:eastAsiaTheme="minorEastAsia" w:hAnsi="Tenorite"/>
                <w:sz w:val="24"/>
                <w:szCs w:val="24"/>
                <w:lang w:val="en-GB"/>
              </w:rPr>
            </w:pPr>
          </w:p>
        </w:tc>
      </w:tr>
      <w:tr w:rsidR="09E539C8" w:rsidRPr="008D68BA" w14:paraId="1EDB1F92" w14:textId="77777777" w:rsidTr="741C6418">
        <w:tc>
          <w:tcPr>
            <w:tcW w:w="1950" w:type="dxa"/>
          </w:tcPr>
          <w:p w14:paraId="10CD606C" w14:textId="3106837C" w:rsidR="09E539C8" w:rsidRPr="008D68BA" w:rsidRDefault="09E539C8"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Institution 2</w:t>
            </w:r>
          </w:p>
        </w:tc>
        <w:tc>
          <w:tcPr>
            <w:tcW w:w="7440" w:type="dxa"/>
          </w:tcPr>
          <w:p w14:paraId="335EF22C" w14:textId="3E6C46A6" w:rsidR="09E539C8" w:rsidRPr="008D68BA" w:rsidRDefault="09E539C8"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Bath/Bristol/Cardiff/Exeter (delete as appropriate)</w:t>
            </w:r>
          </w:p>
        </w:tc>
      </w:tr>
      <w:tr w:rsidR="3925D389" w:rsidRPr="008D68BA" w14:paraId="68ADAF05" w14:textId="77777777" w:rsidTr="741C6418">
        <w:tc>
          <w:tcPr>
            <w:tcW w:w="1950" w:type="dxa"/>
          </w:tcPr>
          <w:p w14:paraId="44C1FC1E" w14:textId="77440FAE"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Name(s)</w:t>
            </w:r>
          </w:p>
        </w:tc>
        <w:tc>
          <w:tcPr>
            <w:tcW w:w="7440" w:type="dxa"/>
          </w:tcPr>
          <w:p w14:paraId="24D6961E" w14:textId="36EE44F4" w:rsidR="3925D389" w:rsidRPr="008D68BA" w:rsidRDefault="3925D389" w:rsidP="2D0A7964">
            <w:pPr>
              <w:rPr>
                <w:rFonts w:ascii="Tenorite" w:eastAsiaTheme="minorEastAsia" w:hAnsi="Tenorite"/>
                <w:sz w:val="24"/>
                <w:szCs w:val="24"/>
                <w:lang w:val="en-GB"/>
              </w:rPr>
            </w:pPr>
          </w:p>
        </w:tc>
      </w:tr>
      <w:tr w:rsidR="3925D389" w:rsidRPr="008D68BA" w14:paraId="75DD3F84" w14:textId="77777777" w:rsidTr="741C6418">
        <w:tc>
          <w:tcPr>
            <w:tcW w:w="1950" w:type="dxa"/>
          </w:tcPr>
          <w:p w14:paraId="1ABF43B7" w14:textId="40098B3B"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Post(s)</w:t>
            </w:r>
          </w:p>
        </w:tc>
        <w:tc>
          <w:tcPr>
            <w:tcW w:w="7440" w:type="dxa"/>
          </w:tcPr>
          <w:p w14:paraId="2AA9CBD3" w14:textId="018AD5EE" w:rsidR="3925D389" w:rsidRPr="008D68BA" w:rsidRDefault="3925D389" w:rsidP="2D0A7964">
            <w:pPr>
              <w:rPr>
                <w:rFonts w:ascii="Tenorite" w:eastAsiaTheme="minorEastAsia" w:hAnsi="Tenorite"/>
                <w:sz w:val="24"/>
                <w:szCs w:val="24"/>
                <w:lang w:val="en-GB"/>
              </w:rPr>
            </w:pPr>
          </w:p>
        </w:tc>
      </w:tr>
      <w:tr w:rsidR="3925D389" w:rsidRPr="008D68BA" w14:paraId="1FE42362" w14:textId="77777777" w:rsidTr="741C6418">
        <w:tc>
          <w:tcPr>
            <w:tcW w:w="1950" w:type="dxa"/>
          </w:tcPr>
          <w:p w14:paraId="54E36B7B" w14:textId="647471F6"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Department(s)</w:t>
            </w:r>
          </w:p>
        </w:tc>
        <w:tc>
          <w:tcPr>
            <w:tcW w:w="7440" w:type="dxa"/>
          </w:tcPr>
          <w:p w14:paraId="643B33C0" w14:textId="74CE28EC" w:rsidR="3925D389" w:rsidRPr="008D68BA" w:rsidRDefault="3925D389" w:rsidP="2D0A7964">
            <w:pPr>
              <w:rPr>
                <w:rFonts w:ascii="Tenorite" w:eastAsiaTheme="minorEastAsia" w:hAnsi="Tenorite"/>
                <w:sz w:val="24"/>
                <w:szCs w:val="24"/>
                <w:lang w:val="en-GB"/>
              </w:rPr>
            </w:pPr>
          </w:p>
        </w:tc>
      </w:tr>
      <w:tr w:rsidR="3925D389" w:rsidRPr="008D68BA" w14:paraId="1C10A216" w14:textId="77777777" w:rsidTr="741C6418">
        <w:tc>
          <w:tcPr>
            <w:tcW w:w="1950" w:type="dxa"/>
          </w:tcPr>
          <w:p w14:paraId="7C74633C" w14:textId="39C5A7DA"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Email(s)</w:t>
            </w:r>
          </w:p>
        </w:tc>
        <w:tc>
          <w:tcPr>
            <w:tcW w:w="7440" w:type="dxa"/>
          </w:tcPr>
          <w:p w14:paraId="7640820F" w14:textId="4225AC10" w:rsidR="3925D389" w:rsidRPr="008D68BA" w:rsidRDefault="3925D389" w:rsidP="2D0A7964">
            <w:pPr>
              <w:rPr>
                <w:rFonts w:ascii="Tenorite" w:eastAsiaTheme="minorEastAsia" w:hAnsi="Tenorite"/>
                <w:sz w:val="24"/>
                <w:szCs w:val="24"/>
                <w:lang w:val="en-GB"/>
              </w:rPr>
            </w:pPr>
          </w:p>
        </w:tc>
      </w:tr>
      <w:tr w:rsidR="3925D389" w:rsidRPr="008D68BA" w14:paraId="69CB3A12" w14:textId="77777777" w:rsidTr="741C6418">
        <w:tc>
          <w:tcPr>
            <w:tcW w:w="9390" w:type="dxa"/>
            <w:gridSpan w:val="2"/>
          </w:tcPr>
          <w:p w14:paraId="4BAA1283" w14:textId="167B4A5B" w:rsidR="09E539C8" w:rsidRPr="008D68BA" w:rsidRDefault="09E539C8" w:rsidP="09E539C8">
            <w:pPr>
              <w:rPr>
                <w:rFonts w:ascii="Tenorite" w:eastAsiaTheme="minorEastAsia" w:hAnsi="Tenorite"/>
                <w:sz w:val="24"/>
                <w:szCs w:val="24"/>
                <w:lang w:val="en-GB"/>
              </w:rPr>
            </w:pPr>
          </w:p>
        </w:tc>
      </w:tr>
      <w:tr w:rsidR="09E539C8" w:rsidRPr="008D68BA" w14:paraId="73FDE3BF" w14:textId="77777777" w:rsidTr="741C6418">
        <w:tc>
          <w:tcPr>
            <w:tcW w:w="1950" w:type="dxa"/>
          </w:tcPr>
          <w:p w14:paraId="2BB88110" w14:textId="552FAD63" w:rsidR="09E539C8" w:rsidRPr="008D68BA" w:rsidRDefault="09E539C8"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Institution 3</w:t>
            </w:r>
          </w:p>
        </w:tc>
        <w:tc>
          <w:tcPr>
            <w:tcW w:w="7440" w:type="dxa"/>
          </w:tcPr>
          <w:p w14:paraId="53C30BCA" w14:textId="7C9BF621" w:rsidR="09E539C8" w:rsidRPr="008D68BA" w:rsidRDefault="09E539C8"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Bath/Bristol/Cardiff/Exeter (delete as appropriate)</w:t>
            </w:r>
          </w:p>
        </w:tc>
      </w:tr>
      <w:tr w:rsidR="3925D389" w:rsidRPr="008D68BA" w14:paraId="7F3C616C" w14:textId="77777777" w:rsidTr="741C6418">
        <w:tc>
          <w:tcPr>
            <w:tcW w:w="1950" w:type="dxa"/>
          </w:tcPr>
          <w:p w14:paraId="7A684D5C" w14:textId="56E1CB32"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Name(s)</w:t>
            </w:r>
          </w:p>
        </w:tc>
        <w:tc>
          <w:tcPr>
            <w:tcW w:w="7440" w:type="dxa"/>
          </w:tcPr>
          <w:p w14:paraId="529DF449" w14:textId="1E19E334" w:rsidR="3925D389" w:rsidRPr="008D68BA" w:rsidRDefault="3925D389" w:rsidP="2D0A7964">
            <w:pPr>
              <w:rPr>
                <w:rFonts w:ascii="Tenorite" w:eastAsiaTheme="minorEastAsia" w:hAnsi="Tenorite"/>
                <w:sz w:val="24"/>
                <w:szCs w:val="24"/>
                <w:lang w:val="en-GB"/>
              </w:rPr>
            </w:pPr>
          </w:p>
        </w:tc>
      </w:tr>
      <w:tr w:rsidR="3925D389" w:rsidRPr="008D68BA" w14:paraId="1FCBBFAA" w14:textId="77777777" w:rsidTr="741C6418">
        <w:tc>
          <w:tcPr>
            <w:tcW w:w="1950" w:type="dxa"/>
          </w:tcPr>
          <w:p w14:paraId="1F6B9B59" w14:textId="7190BC8A"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Post(s)</w:t>
            </w:r>
          </w:p>
        </w:tc>
        <w:tc>
          <w:tcPr>
            <w:tcW w:w="7440" w:type="dxa"/>
          </w:tcPr>
          <w:p w14:paraId="36D3D11C" w14:textId="28B004BC" w:rsidR="3925D389" w:rsidRPr="008D68BA" w:rsidRDefault="3925D389" w:rsidP="2D0A7964">
            <w:pPr>
              <w:rPr>
                <w:rFonts w:ascii="Tenorite" w:eastAsiaTheme="minorEastAsia" w:hAnsi="Tenorite"/>
                <w:sz w:val="24"/>
                <w:szCs w:val="24"/>
                <w:lang w:val="en-GB"/>
              </w:rPr>
            </w:pPr>
          </w:p>
        </w:tc>
      </w:tr>
      <w:tr w:rsidR="3925D389" w:rsidRPr="008D68BA" w14:paraId="2C8DF071" w14:textId="77777777" w:rsidTr="741C6418">
        <w:tc>
          <w:tcPr>
            <w:tcW w:w="1950" w:type="dxa"/>
          </w:tcPr>
          <w:p w14:paraId="12C4D7EC" w14:textId="0F5F14A7"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Department(s)</w:t>
            </w:r>
          </w:p>
        </w:tc>
        <w:tc>
          <w:tcPr>
            <w:tcW w:w="7440" w:type="dxa"/>
          </w:tcPr>
          <w:p w14:paraId="14FDDE73" w14:textId="35D8A584" w:rsidR="3925D389" w:rsidRPr="008D68BA" w:rsidRDefault="3925D389" w:rsidP="2D0A7964">
            <w:pPr>
              <w:rPr>
                <w:rFonts w:ascii="Tenorite" w:eastAsiaTheme="minorEastAsia" w:hAnsi="Tenorite"/>
                <w:sz w:val="24"/>
                <w:szCs w:val="24"/>
                <w:lang w:val="en-GB"/>
              </w:rPr>
            </w:pPr>
          </w:p>
        </w:tc>
      </w:tr>
      <w:tr w:rsidR="3925D389" w:rsidRPr="008D68BA" w14:paraId="354289F1" w14:textId="77777777" w:rsidTr="741C6418">
        <w:tc>
          <w:tcPr>
            <w:tcW w:w="1950" w:type="dxa"/>
          </w:tcPr>
          <w:p w14:paraId="1E6F9AAF" w14:textId="09AFD110"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Email(s)</w:t>
            </w:r>
          </w:p>
        </w:tc>
        <w:tc>
          <w:tcPr>
            <w:tcW w:w="7440" w:type="dxa"/>
          </w:tcPr>
          <w:p w14:paraId="42B40D01" w14:textId="3FD5148B" w:rsidR="3925D389" w:rsidRPr="008D68BA" w:rsidRDefault="3925D389" w:rsidP="2D0A7964">
            <w:pPr>
              <w:rPr>
                <w:rFonts w:ascii="Tenorite" w:eastAsiaTheme="minorEastAsia" w:hAnsi="Tenorite"/>
                <w:sz w:val="24"/>
                <w:szCs w:val="24"/>
                <w:lang w:val="en-GB"/>
              </w:rPr>
            </w:pPr>
          </w:p>
        </w:tc>
      </w:tr>
      <w:tr w:rsidR="3925D389" w:rsidRPr="008D68BA" w14:paraId="21F962DD" w14:textId="77777777" w:rsidTr="741C6418">
        <w:tc>
          <w:tcPr>
            <w:tcW w:w="9390" w:type="dxa"/>
            <w:gridSpan w:val="2"/>
          </w:tcPr>
          <w:p w14:paraId="6D23040A" w14:textId="30A5D448" w:rsidR="09E539C8" w:rsidRPr="008D68BA" w:rsidRDefault="09E539C8" w:rsidP="09E539C8">
            <w:pPr>
              <w:rPr>
                <w:rFonts w:ascii="Tenorite" w:eastAsiaTheme="minorEastAsia" w:hAnsi="Tenorite"/>
                <w:sz w:val="24"/>
                <w:szCs w:val="24"/>
                <w:lang w:val="en-GB"/>
              </w:rPr>
            </w:pPr>
          </w:p>
        </w:tc>
      </w:tr>
      <w:tr w:rsidR="09E539C8" w:rsidRPr="008D68BA" w14:paraId="753A3CC8" w14:textId="77777777" w:rsidTr="741C6418">
        <w:tc>
          <w:tcPr>
            <w:tcW w:w="1950" w:type="dxa"/>
          </w:tcPr>
          <w:p w14:paraId="2A3E7975" w14:textId="594669FF" w:rsidR="09E539C8" w:rsidRPr="008D68BA" w:rsidRDefault="09E539C8"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Institution 4</w:t>
            </w:r>
          </w:p>
        </w:tc>
        <w:tc>
          <w:tcPr>
            <w:tcW w:w="7440" w:type="dxa"/>
          </w:tcPr>
          <w:p w14:paraId="52CA65B2" w14:textId="01C11D51" w:rsidR="09E539C8" w:rsidRPr="008D68BA" w:rsidRDefault="09E539C8" w:rsidP="09E539C8">
            <w:pPr>
              <w:rPr>
                <w:rFonts w:ascii="Tenorite" w:eastAsiaTheme="minorEastAsia" w:hAnsi="Tenorite"/>
                <w:b/>
                <w:bCs/>
                <w:sz w:val="24"/>
                <w:szCs w:val="24"/>
                <w:lang w:val="en-GB"/>
              </w:rPr>
            </w:pPr>
            <w:r w:rsidRPr="008D68BA">
              <w:rPr>
                <w:rFonts w:ascii="Tenorite" w:eastAsiaTheme="minorEastAsia" w:hAnsi="Tenorite"/>
                <w:b/>
                <w:bCs/>
                <w:sz w:val="24"/>
                <w:szCs w:val="24"/>
                <w:lang w:val="en-GB"/>
              </w:rPr>
              <w:t>Bath/Bristol/Cardiff/Exeter (delete as appropriate)</w:t>
            </w:r>
          </w:p>
        </w:tc>
      </w:tr>
      <w:tr w:rsidR="3925D389" w:rsidRPr="008D68BA" w14:paraId="6CC39355" w14:textId="77777777" w:rsidTr="741C6418">
        <w:tc>
          <w:tcPr>
            <w:tcW w:w="1950" w:type="dxa"/>
          </w:tcPr>
          <w:p w14:paraId="7E90AD63" w14:textId="733E695E"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Name(s)</w:t>
            </w:r>
          </w:p>
        </w:tc>
        <w:tc>
          <w:tcPr>
            <w:tcW w:w="7440" w:type="dxa"/>
          </w:tcPr>
          <w:p w14:paraId="1FF6622A" w14:textId="3317945C" w:rsidR="3925D389" w:rsidRPr="008D68BA" w:rsidRDefault="3925D389" w:rsidP="2D0A7964">
            <w:pPr>
              <w:rPr>
                <w:rFonts w:ascii="Tenorite" w:eastAsiaTheme="minorEastAsia" w:hAnsi="Tenorite"/>
                <w:sz w:val="24"/>
                <w:szCs w:val="24"/>
                <w:lang w:val="en-GB"/>
              </w:rPr>
            </w:pPr>
          </w:p>
        </w:tc>
      </w:tr>
      <w:tr w:rsidR="3925D389" w:rsidRPr="008D68BA" w14:paraId="715F6D52" w14:textId="77777777" w:rsidTr="741C6418">
        <w:tc>
          <w:tcPr>
            <w:tcW w:w="1950" w:type="dxa"/>
          </w:tcPr>
          <w:p w14:paraId="73EE123B" w14:textId="10840160"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Post(s)</w:t>
            </w:r>
          </w:p>
        </w:tc>
        <w:tc>
          <w:tcPr>
            <w:tcW w:w="7440" w:type="dxa"/>
          </w:tcPr>
          <w:p w14:paraId="64ECDF69" w14:textId="7D71E1A3" w:rsidR="3925D389" w:rsidRPr="008D68BA" w:rsidRDefault="3925D389" w:rsidP="2D0A7964">
            <w:pPr>
              <w:rPr>
                <w:rFonts w:ascii="Tenorite" w:eastAsiaTheme="minorEastAsia" w:hAnsi="Tenorite"/>
                <w:sz w:val="24"/>
                <w:szCs w:val="24"/>
                <w:lang w:val="en-GB"/>
              </w:rPr>
            </w:pPr>
          </w:p>
        </w:tc>
      </w:tr>
      <w:tr w:rsidR="3925D389" w:rsidRPr="008D68BA" w14:paraId="628375FC" w14:textId="77777777" w:rsidTr="741C6418">
        <w:tc>
          <w:tcPr>
            <w:tcW w:w="1950" w:type="dxa"/>
          </w:tcPr>
          <w:p w14:paraId="03F09709" w14:textId="7C83473A"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Department(s)</w:t>
            </w:r>
          </w:p>
        </w:tc>
        <w:tc>
          <w:tcPr>
            <w:tcW w:w="7440" w:type="dxa"/>
          </w:tcPr>
          <w:p w14:paraId="0759CD61" w14:textId="0F6DE6A5" w:rsidR="3925D389" w:rsidRPr="008D68BA" w:rsidRDefault="3925D389" w:rsidP="2D0A7964">
            <w:pPr>
              <w:rPr>
                <w:rFonts w:ascii="Tenorite" w:eastAsiaTheme="minorEastAsia" w:hAnsi="Tenorite"/>
                <w:sz w:val="24"/>
                <w:szCs w:val="24"/>
                <w:lang w:val="en-GB"/>
              </w:rPr>
            </w:pPr>
          </w:p>
        </w:tc>
      </w:tr>
      <w:tr w:rsidR="3925D389" w:rsidRPr="008D68BA" w14:paraId="26B282E9" w14:textId="77777777" w:rsidTr="741C6418">
        <w:tc>
          <w:tcPr>
            <w:tcW w:w="1950" w:type="dxa"/>
          </w:tcPr>
          <w:p w14:paraId="3A7AA005" w14:textId="06CEAEB4" w:rsidR="3925D389" w:rsidRPr="008D68BA" w:rsidRDefault="3925D389" w:rsidP="2D0A7964">
            <w:pPr>
              <w:rPr>
                <w:rFonts w:ascii="Tenorite" w:eastAsiaTheme="minorEastAsia" w:hAnsi="Tenorite"/>
                <w:sz w:val="24"/>
                <w:szCs w:val="24"/>
                <w:lang w:val="en-GB"/>
              </w:rPr>
            </w:pPr>
            <w:r w:rsidRPr="008D68BA">
              <w:rPr>
                <w:rFonts w:ascii="Tenorite" w:eastAsiaTheme="minorEastAsia" w:hAnsi="Tenorite"/>
                <w:sz w:val="24"/>
                <w:szCs w:val="24"/>
                <w:lang w:val="en-GB"/>
              </w:rPr>
              <w:t>Email(s)</w:t>
            </w:r>
          </w:p>
        </w:tc>
        <w:tc>
          <w:tcPr>
            <w:tcW w:w="7440" w:type="dxa"/>
          </w:tcPr>
          <w:p w14:paraId="3EF5E290" w14:textId="5F1E7910" w:rsidR="3925D389" w:rsidRPr="008D68BA" w:rsidRDefault="3925D389" w:rsidP="2D0A7964">
            <w:pPr>
              <w:rPr>
                <w:rFonts w:ascii="Tenorite" w:eastAsiaTheme="minorEastAsia" w:hAnsi="Tenorite"/>
                <w:sz w:val="24"/>
                <w:szCs w:val="24"/>
                <w:lang w:val="en-GB"/>
              </w:rPr>
            </w:pPr>
          </w:p>
        </w:tc>
      </w:tr>
      <w:tr w:rsidR="3FFCBED3" w:rsidRPr="008D68BA" w14:paraId="64D7ECF1" w14:textId="77777777" w:rsidTr="741C6418">
        <w:tc>
          <w:tcPr>
            <w:tcW w:w="1950" w:type="dxa"/>
          </w:tcPr>
          <w:p w14:paraId="05A6B934" w14:textId="5BA0FD75" w:rsidR="3FFCBED3" w:rsidRPr="008D68BA" w:rsidRDefault="3FFCBED3" w:rsidP="3FFCBED3">
            <w:pPr>
              <w:rPr>
                <w:rFonts w:ascii="Tenorite" w:eastAsiaTheme="minorEastAsia" w:hAnsi="Tenorite"/>
                <w:sz w:val="24"/>
                <w:szCs w:val="24"/>
                <w:lang w:val="en-GB"/>
              </w:rPr>
            </w:pPr>
          </w:p>
        </w:tc>
        <w:tc>
          <w:tcPr>
            <w:tcW w:w="7440" w:type="dxa"/>
          </w:tcPr>
          <w:p w14:paraId="4A4C6986" w14:textId="71F206D2" w:rsidR="3FFCBED3" w:rsidRPr="008D68BA" w:rsidRDefault="3FFCBED3" w:rsidP="3FFCBED3">
            <w:pPr>
              <w:rPr>
                <w:rFonts w:ascii="Tenorite" w:eastAsiaTheme="minorEastAsia" w:hAnsi="Tenorite"/>
                <w:sz w:val="24"/>
                <w:szCs w:val="24"/>
                <w:lang w:val="en-GB"/>
              </w:rPr>
            </w:pPr>
          </w:p>
        </w:tc>
      </w:tr>
      <w:tr w:rsidR="3FFCBED3" w:rsidRPr="008D68BA" w14:paraId="7E078346" w14:textId="77777777" w:rsidTr="741C6418">
        <w:tc>
          <w:tcPr>
            <w:tcW w:w="9390" w:type="dxa"/>
            <w:gridSpan w:val="2"/>
            <w:shd w:val="clear" w:color="auto" w:fill="B4C6E7" w:themeFill="accent1" w:themeFillTint="66"/>
          </w:tcPr>
          <w:p w14:paraId="66EEE3F0" w14:textId="5E06659B" w:rsidR="3FFCBED3" w:rsidRPr="008D68BA" w:rsidRDefault="3FFCBED3" w:rsidP="741C6418">
            <w:pPr>
              <w:rPr>
                <w:rFonts w:ascii="Tenorite" w:eastAsiaTheme="minorEastAsia" w:hAnsi="Tenorite"/>
                <w:i/>
                <w:iCs/>
                <w:sz w:val="24"/>
                <w:szCs w:val="24"/>
                <w:lang w:val="en-GB"/>
              </w:rPr>
            </w:pPr>
            <w:r w:rsidRPr="008D68BA">
              <w:rPr>
                <w:rFonts w:ascii="Tenorite" w:eastAsiaTheme="minorEastAsia" w:hAnsi="Tenorite"/>
                <w:i/>
                <w:iCs/>
                <w:sz w:val="24"/>
                <w:szCs w:val="24"/>
                <w:lang w:val="en-GB"/>
              </w:rPr>
              <w:t xml:space="preserve">Please only complete the next section if you have external partners, otherwise leave blank (NB it is </w:t>
            </w:r>
            <w:r w:rsidRPr="008D68BA">
              <w:rPr>
                <w:rFonts w:ascii="Tenorite" w:eastAsiaTheme="minorEastAsia" w:hAnsi="Tenorite"/>
                <w:b/>
                <w:bCs/>
                <w:i/>
                <w:iCs/>
                <w:sz w:val="24"/>
                <w:szCs w:val="24"/>
                <w:lang w:val="en-GB"/>
              </w:rPr>
              <w:t xml:space="preserve">not </w:t>
            </w:r>
            <w:r w:rsidRPr="008D68BA">
              <w:rPr>
                <w:rFonts w:ascii="Tenorite" w:eastAsiaTheme="minorEastAsia" w:hAnsi="Tenorite"/>
                <w:i/>
                <w:iCs/>
                <w:sz w:val="24"/>
                <w:szCs w:val="24"/>
                <w:lang w:val="en-GB"/>
              </w:rPr>
              <w:t>a requirement to have external partners). Add more rows as needed.</w:t>
            </w:r>
          </w:p>
        </w:tc>
      </w:tr>
      <w:tr w:rsidR="3FFCBED3" w:rsidRPr="008D68BA" w14:paraId="7895C5FD" w14:textId="77777777" w:rsidTr="741C6418">
        <w:tc>
          <w:tcPr>
            <w:tcW w:w="9390" w:type="dxa"/>
            <w:gridSpan w:val="2"/>
          </w:tcPr>
          <w:p w14:paraId="44D3BD00" w14:textId="2638B47B" w:rsidR="3FFCBED3" w:rsidRPr="008D68BA" w:rsidRDefault="3FFCBED3" w:rsidP="3FFCBED3">
            <w:pPr>
              <w:rPr>
                <w:rFonts w:ascii="Tenorite" w:eastAsiaTheme="minorEastAsia" w:hAnsi="Tenorite"/>
                <w:b/>
                <w:bCs/>
                <w:sz w:val="24"/>
                <w:szCs w:val="24"/>
                <w:lang w:val="en-GB"/>
              </w:rPr>
            </w:pPr>
            <w:r w:rsidRPr="008D68BA">
              <w:rPr>
                <w:rFonts w:ascii="Tenorite" w:eastAsiaTheme="minorEastAsia" w:hAnsi="Tenorite"/>
                <w:b/>
                <w:bCs/>
                <w:sz w:val="24"/>
                <w:szCs w:val="24"/>
                <w:lang w:val="en-GB"/>
              </w:rPr>
              <w:t>External Partners</w:t>
            </w:r>
          </w:p>
        </w:tc>
      </w:tr>
      <w:tr w:rsidR="3FFCBED3" w:rsidRPr="008D68BA" w14:paraId="643148D3" w14:textId="77777777" w:rsidTr="741C6418">
        <w:tc>
          <w:tcPr>
            <w:tcW w:w="1950" w:type="dxa"/>
          </w:tcPr>
          <w:p w14:paraId="10154B3A" w14:textId="10C14341" w:rsidR="3925D389" w:rsidRPr="008D68BA" w:rsidRDefault="3925D389" w:rsidP="3FFCBED3">
            <w:pPr>
              <w:rPr>
                <w:rFonts w:ascii="Tenorite" w:eastAsiaTheme="minorEastAsia" w:hAnsi="Tenorite"/>
                <w:sz w:val="24"/>
                <w:szCs w:val="24"/>
                <w:lang w:val="en-GB"/>
              </w:rPr>
            </w:pPr>
            <w:r w:rsidRPr="008D68BA">
              <w:rPr>
                <w:rFonts w:ascii="Tenorite" w:eastAsiaTheme="minorEastAsia" w:hAnsi="Tenorite"/>
                <w:sz w:val="24"/>
                <w:szCs w:val="24"/>
                <w:lang w:val="en-GB"/>
              </w:rPr>
              <w:t>Name</w:t>
            </w:r>
          </w:p>
        </w:tc>
        <w:tc>
          <w:tcPr>
            <w:tcW w:w="7440" w:type="dxa"/>
          </w:tcPr>
          <w:p w14:paraId="07F71591" w14:textId="4884D75F" w:rsidR="3FFCBED3" w:rsidRPr="008D68BA" w:rsidRDefault="3FFCBED3" w:rsidP="3FFCBED3">
            <w:pPr>
              <w:rPr>
                <w:rFonts w:ascii="Tenorite" w:eastAsiaTheme="minorEastAsia" w:hAnsi="Tenorite"/>
                <w:sz w:val="24"/>
                <w:szCs w:val="24"/>
                <w:lang w:val="en-GB"/>
              </w:rPr>
            </w:pPr>
          </w:p>
        </w:tc>
      </w:tr>
      <w:tr w:rsidR="3FFCBED3" w:rsidRPr="008D68BA" w14:paraId="6230EF47" w14:textId="77777777" w:rsidTr="741C6418">
        <w:tc>
          <w:tcPr>
            <w:tcW w:w="1950" w:type="dxa"/>
          </w:tcPr>
          <w:p w14:paraId="2AB491B1" w14:textId="27B7E7DF" w:rsidR="3FFCBED3" w:rsidRPr="008D68BA" w:rsidRDefault="3FFCBED3" w:rsidP="3FFCBED3">
            <w:pPr>
              <w:rPr>
                <w:rFonts w:ascii="Tenorite" w:eastAsiaTheme="minorEastAsia" w:hAnsi="Tenorite"/>
                <w:sz w:val="24"/>
                <w:szCs w:val="24"/>
                <w:lang w:val="en-GB"/>
              </w:rPr>
            </w:pPr>
            <w:r w:rsidRPr="008D68BA">
              <w:rPr>
                <w:rFonts w:ascii="Tenorite" w:eastAsiaTheme="minorEastAsia" w:hAnsi="Tenorite"/>
                <w:sz w:val="24"/>
                <w:szCs w:val="24"/>
                <w:lang w:val="en-GB"/>
              </w:rPr>
              <w:t>Job Title</w:t>
            </w:r>
          </w:p>
        </w:tc>
        <w:tc>
          <w:tcPr>
            <w:tcW w:w="7440" w:type="dxa"/>
          </w:tcPr>
          <w:p w14:paraId="57B0F13C" w14:textId="10538231" w:rsidR="3FFCBED3" w:rsidRPr="008D68BA" w:rsidRDefault="3FFCBED3" w:rsidP="3FFCBED3">
            <w:pPr>
              <w:rPr>
                <w:rFonts w:ascii="Tenorite" w:eastAsiaTheme="minorEastAsia" w:hAnsi="Tenorite"/>
                <w:sz w:val="24"/>
                <w:szCs w:val="24"/>
                <w:lang w:val="en-GB"/>
              </w:rPr>
            </w:pPr>
          </w:p>
        </w:tc>
      </w:tr>
      <w:tr w:rsidR="3FFCBED3" w:rsidRPr="008D68BA" w14:paraId="6FCD0F9A" w14:textId="77777777" w:rsidTr="741C6418">
        <w:tc>
          <w:tcPr>
            <w:tcW w:w="1950" w:type="dxa"/>
          </w:tcPr>
          <w:p w14:paraId="6BF25A66" w14:textId="1A1232F0" w:rsidR="3FFCBED3" w:rsidRPr="008D68BA" w:rsidRDefault="3FFCBED3" w:rsidP="3FFCBED3">
            <w:pPr>
              <w:rPr>
                <w:rFonts w:ascii="Tenorite" w:eastAsiaTheme="minorEastAsia" w:hAnsi="Tenorite"/>
                <w:sz w:val="24"/>
                <w:szCs w:val="24"/>
                <w:lang w:val="en-GB"/>
              </w:rPr>
            </w:pPr>
            <w:r w:rsidRPr="008D68BA">
              <w:rPr>
                <w:rFonts w:ascii="Tenorite" w:eastAsiaTheme="minorEastAsia" w:hAnsi="Tenorite"/>
                <w:sz w:val="24"/>
                <w:szCs w:val="24"/>
                <w:lang w:val="en-GB"/>
              </w:rPr>
              <w:t>Company</w:t>
            </w:r>
          </w:p>
        </w:tc>
        <w:tc>
          <w:tcPr>
            <w:tcW w:w="7440" w:type="dxa"/>
          </w:tcPr>
          <w:p w14:paraId="28497CCA" w14:textId="5CA3CC4A" w:rsidR="3FFCBED3" w:rsidRPr="008D68BA" w:rsidRDefault="3FFCBED3" w:rsidP="3FFCBED3">
            <w:pPr>
              <w:rPr>
                <w:rFonts w:ascii="Tenorite" w:eastAsiaTheme="minorEastAsia" w:hAnsi="Tenorite"/>
                <w:sz w:val="24"/>
                <w:szCs w:val="24"/>
                <w:lang w:val="en-GB"/>
              </w:rPr>
            </w:pPr>
          </w:p>
        </w:tc>
      </w:tr>
      <w:tr w:rsidR="3FFCBED3" w:rsidRPr="008D68BA" w14:paraId="2E4285CE" w14:textId="77777777" w:rsidTr="741C6418">
        <w:tc>
          <w:tcPr>
            <w:tcW w:w="1950" w:type="dxa"/>
          </w:tcPr>
          <w:p w14:paraId="093F21ED" w14:textId="0CE38442" w:rsidR="3FFCBED3" w:rsidRPr="008D68BA" w:rsidRDefault="3FFCBED3" w:rsidP="3FFCBED3">
            <w:pPr>
              <w:rPr>
                <w:rFonts w:ascii="Tenorite" w:eastAsiaTheme="minorEastAsia" w:hAnsi="Tenorite"/>
                <w:sz w:val="24"/>
                <w:szCs w:val="24"/>
                <w:lang w:val="en-GB"/>
              </w:rPr>
            </w:pPr>
            <w:r w:rsidRPr="008D68BA">
              <w:rPr>
                <w:rFonts w:ascii="Tenorite" w:eastAsiaTheme="minorEastAsia" w:hAnsi="Tenorite"/>
                <w:sz w:val="24"/>
                <w:szCs w:val="24"/>
                <w:lang w:val="en-GB"/>
              </w:rPr>
              <w:t>Email</w:t>
            </w:r>
          </w:p>
        </w:tc>
        <w:tc>
          <w:tcPr>
            <w:tcW w:w="7440" w:type="dxa"/>
          </w:tcPr>
          <w:p w14:paraId="46E1B315" w14:textId="41735BBA" w:rsidR="3FFCBED3" w:rsidRPr="008D68BA" w:rsidRDefault="3FFCBED3" w:rsidP="3FFCBED3">
            <w:pPr>
              <w:rPr>
                <w:rFonts w:ascii="Tenorite" w:eastAsiaTheme="minorEastAsia" w:hAnsi="Tenorite"/>
                <w:sz w:val="24"/>
                <w:szCs w:val="24"/>
                <w:lang w:val="en-GB"/>
              </w:rPr>
            </w:pPr>
          </w:p>
        </w:tc>
      </w:tr>
    </w:tbl>
    <w:p w14:paraId="5A5A44D0" w14:textId="66427AD7" w:rsidR="3925D389" w:rsidRPr="008D68BA" w:rsidRDefault="3925D389" w:rsidP="2D0A7964">
      <w:pPr>
        <w:rPr>
          <w:rFonts w:ascii="Tenorite" w:eastAsiaTheme="minorEastAsia" w:hAnsi="Tenorite"/>
          <w:sz w:val="24"/>
          <w:szCs w:val="24"/>
        </w:rPr>
      </w:pPr>
    </w:p>
    <w:tbl>
      <w:tblPr>
        <w:tblStyle w:val="TableGrid"/>
        <w:tblW w:w="0" w:type="auto"/>
        <w:tblLayout w:type="fixed"/>
        <w:tblLook w:val="06A0" w:firstRow="1" w:lastRow="0" w:firstColumn="1" w:lastColumn="0" w:noHBand="1" w:noVBand="1"/>
      </w:tblPr>
      <w:tblGrid>
        <w:gridCol w:w="9360"/>
      </w:tblGrid>
      <w:tr w:rsidR="3925D389" w:rsidRPr="008D68BA" w14:paraId="2A24E9B2" w14:textId="77777777" w:rsidTr="2D2F8692">
        <w:tc>
          <w:tcPr>
            <w:tcW w:w="9360" w:type="dxa"/>
            <w:shd w:val="clear" w:color="auto" w:fill="B4C6E7" w:themeFill="accent1" w:themeFillTint="66"/>
          </w:tcPr>
          <w:p w14:paraId="1D8AE2CA" w14:textId="67B7A1B9" w:rsidR="3925D389" w:rsidRPr="008D68BA" w:rsidRDefault="3925D389" w:rsidP="13B4FAFF">
            <w:pPr>
              <w:spacing w:line="259" w:lineRule="auto"/>
              <w:rPr>
                <w:rFonts w:ascii="Tenorite" w:eastAsiaTheme="minorEastAsia" w:hAnsi="Tenorite"/>
                <w:b/>
                <w:bCs/>
                <w:sz w:val="24"/>
                <w:szCs w:val="24"/>
              </w:rPr>
            </w:pPr>
            <w:r w:rsidRPr="008D68BA">
              <w:rPr>
                <w:rFonts w:ascii="Tenorite" w:eastAsiaTheme="minorEastAsia" w:hAnsi="Tenorite"/>
                <w:b/>
                <w:bCs/>
                <w:sz w:val="24"/>
                <w:szCs w:val="24"/>
              </w:rPr>
              <w:t>Proposed Project, Aims and Objectives</w:t>
            </w:r>
          </w:p>
          <w:p w14:paraId="1F9C5794" w14:textId="297FA935" w:rsidR="3925D389" w:rsidRPr="008D68BA" w:rsidRDefault="3925D389" w:rsidP="2D0A7964">
            <w:pPr>
              <w:spacing w:line="259" w:lineRule="auto"/>
              <w:rPr>
                <w:rFonts w:ascii="Tenorite" w:eastAsiaTheme="minorEastAsia" w:hAnsi="Tenorite"/>
                <w:sz w:val="24"/>
                <w:szCs w:val="24"/>
              </w:rPr>
            </w:pPr>
          </w:p>
        </w:tc>
      </w:tr>
      <w:tr w:rsidR="3925D389" w:rsidRPr="008D68BA" w14:paraId="4BCFBBB7" w14:textId="77777777" w:rsidTr="2D2F8692">
        <w:tc>
          <w:tcPr>
            <w:tcW w:w="9360" w:type="dxa"/>
            <w:shd w:val="clear" w:color="auto" w:fill="B4C6E7" w:themeFill="accent1" w:themeFillTint="66"/>
          </w:tcPr>
          <w:p w14:paraId="3A48EC90" w14:textId="4546D715" w:rsidR="3925D389" w:rsidRPr="008D68BA" w:rsidRDefault="3925D389" w:rsidP="2D2F8692">
            <w:pPr>
              <w:rPr>
                <w:rFonts w:ascii="Tenorite" w:eastAsiaTheme="minorEastAsia" w:hAnsi="Tenorite"/>
                <w:i/>
                <w:iCs/>
                <w:sz w:val="24"/>
                <w:szCs w:val="24"/>
                <w:lang w:val="en-GB"/>
              </w:rPr>
            </w:pPr>
            <w:r w:rsidRPr="008D68BA">
              <w:rPr>
                <w:rFonts w:ascii="Tenorite" w:eastAsiaTheme="minorEastAsia" w:hAnsi="Tenorite"/>
                <w:i/>
                <w:iCs/>
                <w:sz w:val="24"/>
                <w:szCs w:val="24"/>
                <w:lang w:val="en-GB"/>
              </w:rPr>
              <w:t>Please give the overarching aim of your project</w:t>
            </w:r>
          </w:p>
        </w:tc>
      </w:tr>
      <w:tr w:rsidR="2D0A7964" w:rsidRPr="008D68BA" w14:paraId="6F150761" w14:textId="77777777" w:rsidTr="2D2F8692">
        <w:tc>
          <w:tcPr>
            <w:tcW w:w="9360" w:type="dxa"/>
          </w:tcPr>
          <w:p w14:paraId="53541BC1" w14:textId="52E28261" w:rsidR="2D0A7964" w:rsidRPr="008D68BA" w:rsidRDefault="2D0A7964" w:rsidP="2D0A7964">
            <w:pPr>
              <w:rPr>
                <w:rFonts w:ascii="Tenorite" w:eastAsiaTheme="minorEastAsia" w:hAnsi="Tenorite"/>
                <w:i/>
                <w:iCs/>
                <w:sz w:val="24"/>
                <w:szCs w:val="24"/>
                <w:lang w:val="en-GB"/>
              </w:rPr>
            </w:pPr>
          </w:p>
          <w:p w14:paraId="697C7B44" w14:textId="22418701" w:rsidR="2D0A7964" w:rsidRPr="008D68BA" w:rsidRDefault="2D0A7964" w:rsidP="2D0A7964">
            <w:pPr>
              <w:rPr>
                <w:rFonts w:ascii="Tenorite" w:eastAsiaTheme="minorEastAsia" w:hAnsi="Tenorite"/>
                <w:i/>
                <w:iCs/>
                <w:sz w:val="24"/>
                <w:szCs w:val="24"/>
                <w:lang w:val="en-GB"/>
              </w:rPr>
            </w:pPr>
          </w:p>
          <w:p w14:paraId="747CF57E" w14:textId="4BA84FBB" w:rsidR="2D0A7964" w:rsidRPr="008D68BA" w:rsidRDefault="2D0A7964" w:rsidP="2D0A7964">
            <w:pPr>
              <w:rPr>
                <w:rFonts w:ascii="Tenorite" w:eastAsiaTheme="minorEastAsia" w:hAnsi="Tenorite"/>
                <w:i/>
                <w:iCs/>
                <w:sz w:val="24"/>
                <w:szCs w:val="24"/>
                <w:lang w:val="en-GB"/>
              </w:rPr>
            </w:pPr>
          </w:p>
        </w:tc>
      </w:tr>
      <w:tr w:rsidR="3925D389" w:rsidRPr="008D68BA" w14:paraId="04CECCA3" w14:textId="77777777" w:rsidTr="2D2F8692">
        <w:tc>
          <w:tcPr>
            <w:tcW w:w="9360" w:type="dxa"/>
            <w:shd w:val="clear" w:color="auto" w:fill="B4C6E7" w:themeFill="accent1" w:themeFillTint="66"/>
          </w:tcPr>
          <w:p w14:paraId="34C4793A" w14:textId="713B08FA" w:rsidR="3925D389" w:rsidRPr="008D68BA" w:rsidRDefault="3925D389" w:rsidP="13B4FAFF">
            <w:pPr>
              <w:spacing w:line="259" w:lineRule="auto"/>
              <w:rPr>
                <w:rFonts w:ascii="Tenorite" w:eastAsiaTheme="minorEastAsia" w:hAnsi="Tenorite"/>
                <w:i/>
                <w:iCs/>
                <w:sz w:val="24"/>
                <w:szCs w:val="24"/>
              </w:rPr>
            </w:pPr>
            <w:r w:rsidRPr="008D68BA">
              <w:rPr>
                <w:rFonts w:ascii="Tenorite" w:eastAsiaTheme="minorEastAsia" w:hAnsi="Tenorite"/>
                <w:i/>
                <w:iCs/>
                <w:sz w:val="24"/>
                <w:szCs w:val="24"/>
              </w:rPr>
              <w:t>Please describe how you intend to use the funding. Please</w:t>
            </w:r>
          </w:p>
          <w:p w14:paraId="11832045" w14:textId="58FC560E" w:rsidR="3925D389" w:rsidRPr="008D68BA" w:rsidRDefault="3925D389" w:rsidP="2D2F8692">
            <w:pPr>
              <w:pStyle w:val="ListParagraph"/>
              <w:numPr>
                <w:ilvl w:val="0"/>
                <w:numId w:val="1"/>
              </w:numPr>
              <w:rPr>
                <w:rFonts w:ascii="Tenorite" w:eastAsiaTheme="minorEastAsia" w:hAnsi="Tenorite"/>
                <w:i/>
                <w:iCs/>
                <w:sz w:val="24"/>
                <w:szCs w:val="24"/>
              </w:rPr>
            </w:pPr>
            <w:r w:rsidRPr="008D68BA">
              <w:rPr>
                <w:rFonts w:ascii="Tenorite" w:eastAsiaTheme="minorEastAsia" w:hAnsi="Tenorite"/>
                <w:i/>
                <w:iCs/>
                <w:sz w:val="24"/>
                <w:szCs w:val="24"/>
              </w:rPr>
              <w:t>Outline the opportunity or challenges that you intend to address through the project</w:t>
            </w:r>
          </w:p>
          <w:p w14:paraId="2BBA48AF" w14:textId="671CE782" w:rsidR="3925D389" w:rsidRPr="008D68BA" w:rsidRDefault="3925D389" w:rsidP="2D2F8692">
            <w:pPr>
              <w:pStyle w:val="ListParagraph"/>
              <w:numPr>
                <w:ilvl w:val="0"/>
                <w:numId w:val="1"/>
              </w:numPr>
              <w:rPr>
                <w:rFonts w:ascii="Tenorite" w:eastAsiaTheme="minorEastAsia" w:hAnsi="Tenorite"/>
                <w:i/>
                <w:iCs/>
                <w:color w:val="000000" w:themeColor="text1"/>
                <w:sz w:val="24"/>
                <w:szCs w:val="24"/>
                <w:lang w:val="en-GB"/>
              </w:rPr>
            </w:pPr>
            <w:r w:rsidRPr="008D68BA">
              <w:rPr>
                <w:rFonts w:ascii="Tenorite" w:eastAsiaTheme="minorEastAsia" w:hAnsi="Tenorite"/>
                <w:i/>
                <w:iCs/>
                <w:color w:val="000000" w:themeColor="text1"/>
                <w:sz w:val="24"/>
                <w:szCs w:val="24"/>
                <w:lang w:val="en-GB"/>
              </w:rPr>
              <w:t>Detail the project activities and main objectives</w:t>
            </w:r>
          </w:p>
          <w:p w14:paraId="355DE92A" w14:textId="76401798" w:rsidR="3925D389" w:rsidRPr="008D68BA" w:rsidRDefault="7E0D8B7E" w:rsidP="09E539C8">
            <w:pPr>
              <w:pStyle w:val="ListParagraph"/>
              <w:numPr>
                <w:ilvl w:val="0"/>
                <w:numId w:val="1"/>
              </w:numPr>
              <w:rPr>
                <w:rFonts w:ascii="Tenorite" w:hAnsi="Tenorite"/>
                <w:i/>
                <w:iCs/>
                <w:color w:val="000000" w:themeColor="text1"/>
                <w:sz w:val="24"/>
                <w:szCs w:val="24"/>
                <w:lang w:val="en-GB"/>
              </w:rPr>
            </w:pPr>
            <w:r w:rsidRPr="008D68BA">
              <w:rPr>
                <w:rFonts w:ascii="Tenorite" w:eastAsiaTheme="minorEastAsia" w:hAnsi="Tenorite"/>
                <w:i/>
                <w:iCs/>
                <w:color w:val="000000" w:themeColor="text1"/>
                <w:sz w:val="24"/>
                <w:szCs w:val="24"/>
                <w:lang w:val="en-GB"/>
              </w:rPr>
              <w:t>Articulate the added value of working across GW4 for this project (if you are not involving all four GW4 institutions please include this justification here)</w:t>
            </w:r>
          </w:p>
          <w:p w14:paraId="1024E655" w14:textId="09DED9AD" w:rsidR="3925D389" w:rsidRPr="008D68BA" w:rsidRDefault="3925D389" w:rsidP="3FFCBED3">
            <w:pPr>
              <w:rPr>
                <w:rFonts w:ascii="Tenorite" w:hAnsi="Tenorite"/>
                <w:i/>
                <w:iCs/>
                <w:color w:val="000000" w:themeColor="text1"/>
                <w:sz w:val="24"/>
                <w:szCs w:val="24"/>
                <w:lang w:val="en-GB"/>
              </w:rPr>
            </w:pPr>
          </w:p>
        </w:tc>
      </w:tr>
      <w:tr w:rsidR="2D0A7964" w:rsidRPr="008D68BA" w14:paraId="4C2F1106" w14:textId="77777777" w:rsidTr="2D2F8692">
        <w:tc>
          <w:tcPr>
            <w:tcW w:w="9360" w:type="dxa"/>
          </w:tcPr>
          <w:p w14:paraId="58348CA7" w14:textId="35DF3AE9" w:rsidR="2D0A7964" w:rsidRPr="008D68BA" w:rsidRDefault="2D0A7964" w:rsidP="2D0A7964">
            <w:pPr>
              <w:spacing w:line="259" w:lineRule="auto"/>
              <w:rPr>
                <w:rFonts w:ascii="Tenorite" w:eastAsiaTheme="minorEastAsia" w:hAnsi="Tenorite"/>
                <w:i/>
                <w:iCs/>
                <w:sz w:val="24"/>
                <w:szCs w:val="24"/>
              </w:rPr>
            </w:pPr>
          </w:p>
          <w:p w14:paraId="2CC3339D" w14:textId="4312B7DC" w:rsidR="2D0A7964" w:rsidRPr="008D68BA" w:rsidRDefault="2D0A7964" w:rsidP="2D0A7964">
            <w:pPr>
              <w:spacing w:line="259" w:lineRule="auto"/>
              <w:rPr>
                <w:rFonts w:ascii="Tenorite" w:eastAsiaTheme="minorEastAsia" w:hAnsi="Tenorite"/>
                <w:i/>
                <w:iCs/>
                <w:sz w:val="24"/>
                <w:szCs w:val="24"/>
              </w:rPr>
            </w:pPr>
          </w:p>
          <w:p w14:paraId="2F416FB7" w14:textId="3AE36C42" w:rsidR="2D0A7964" w:rsidRPr="008D68BA" w:rsidRDefault="2D0A7964" w:rsidP="2D0A7964">
            <w:pPr>
              <w:spacing w:line="259" w:lineRule="auto"/>
              <w:rPr>
                <w:rFonts w:ascii="Tenorite" w:eastAsiaTheme="minorEastAsia" w:hAnsi="Tenorite"/>
                <w:i/>
                <w:iCs/>
                <w:sz w:val="24"/>
                <w:szCs w:val="24"/>
              </w:rPr>
            </w:pPr>
          </w:p>
          <w:p w14:paraId="79539733" w14:textId="2B6B6341" w:rsidR="2D0A7964" w:rsidRPr="008D68BA" w:rsidRDefault="2D0A7964" w:rsidP="2D0A7964">
            <w:pPr>
              <w:spacing w:line="259" w:lineRule="auto"/>
              <w:rPr>
                <w:rFonts w:ascii="Tenorite" w:eastAsiaTheme="minorEastAsia" w:hAnsi="Tenorite"/>
                <w:i/>
                <w:iCs/>
                <w:sz w:val="24"/>
                <w:szCs w:val="24"/>
              </w:rPr>
            </w:pPr>
          </w:p>
          <w:p w14:paraId="32BFD643" w14:textId="72AF13B5" w:rsidR="2D0A7964" w:rsidRPr="008D68BA" w:rsidRDefault="2D0A7964" w:rsidP="2D0A7964">
            <w:pPr>
              <w:spacing w:line="259" w:lineRule="auto"/>
              <w:rPr>
                <w:rFonts w:ascii="Tenorite" w:eastAsiaTheme="minorEastAsia" w:hAnsi="Tenorite"/>
                <w:i/>
                <w:iCs/>
                <w:sz w:val="24"/>
                <w:szCs w:val="24"/>
              </w:rPr>
            </w:pPr>
          </w:p>
        </w:tc>
      </w:tr>
      <w:tr w:rsidR="13B4FAFF" w:rsidRPr="008D68BA" w14:paraId="23DDC05C" w14:textId="77777777" w:rsidTr="2D2F8692">
        <w:tc>
          <w:tcPr>
            <w:tcW w:w="9360" w:type="dxa"/>
            <w:shd w:val="clear" w:color="auto" w:fill="B4C6E7" w:themeFill="accent1" w:themeFillTint="66"/>
          </w:tcPr>
          <w:p w14:paraId="33EF20E1" w14:textId="149D0FFA" w:rsidR="09E539C8" w:rsidRPr="008D68BA" w:rsidRDefault="09E539C8" w:rsidP="2D2F8692">
            <w:pPr>
              <w:rPr>
                <w:rFonts w:ascii="Tenorite" w:eastAsiaTheme="minorEastAsia" w:hAnsi="Tenorite"/>
                <w:i/>
                <w:iCs/>
                <w:sz w:val="24"/>
                <w:szCs w:val="24"/>
                <w:lang w:val="en-GB"/>
              </w:rPr>
            </w:pPr>
            <w:r w:rsidRPr="008D68BA">
              <w:rPr>
                <w:rFonts w:ascii="Tenorite" w:eastAsiaTheme="minorEastAsia" w:hAnsi="Tenorite"/>
                <w:i/>
                <w:iCs/>
                <w:color w:val="000000" w:themeColor="text1"/>
                <w:sz w:val="24"/>
                <w:szCs w:val="24"/>
                <w:lang w:val="en-GB"/>
              </w:rPr>
              <w:t xml:space="preserve">If you are working with external partners, please describe the current state of the collaboration and how this award will evolve that relationship and encourage knowledge exchange. Are the external partners bringing any monetary or in-kind support to the project? </w:t>
            </w:r>
            <w:r w:rsidR="3FFCBED3" w:rsidRPr="008D68BA">
              <w:rPr>
                <w:rFonts w:ascii="Tenorite" w:eastAsiaTheme="minorEastAsia" w:hAnsi="Tenorite"/>
                <w:i/>
                <w:iCs/>
                <w:sz w:val="24"/>
                <w:szCs w:val="24"/>
                <w:lang w:val="en-GB"/>
              </w:rPr>
              <w:t xml:space="preserve">(NB it is </w:t>
            </w:r>
            <w:r w:rsidR="3FFCBED3" w:rsidRPr="008D68BA">
              <w:rPr>
                <w:rFonts w:ascii="Tenorite" w:eastAsiaTheme="minorEastAsia" w:hAnsi="Tenorite"/>
                <w:b/>
                <w:bCs/>
                <w:i/>
                <w:iCs/>
                <w:sz w:val="24"/>
                <w:szCs w:val="24"/>
                <w:lang w:val="en-GB"/>
              </w:rPr>
              <w:t xml:space="preserve">not </w:t>
            </w:r>
            <w:r w:rsidR="3FFCBED3" w:rsidRPr="008D68BA">
              <w:rPr>
                <w:rFonts w:ascii="Tenorite" w:eastAsiaTheme="minorEastAsia" w:hAnsi="Tenorite"/>
                <w:i/>
                <w:iCs/>
                <w:sz w:val="24"/>
                <w:szCs w:val="24"/>
                <w:lang w:val="en-GB"/>
              </w:rPr>
              <w:t>a requirement to have external partners. Please leave this section blank if there are no external partners).</w:t>
            </w:r>
          </w:p>
          <w:p w14:paraId="2E4805B2" w14:textId="739F6C2C" w:rsidR="13B4FAFF" w:rsidRPr="008D68BA" w:rsidRDefault="13B4FAFF" w:rsidP="13B4FAFF">
            <w:pPr>
              <w:spacing w:line="259" w:lineRule="auto"/>
              <w:rPr>
                <w:rFonts w:ascii="Tenorite" w:eastAsiaTheme="minorEastAsia" w:hAnsi="Tenorite"/>
                <w:i/>
                <w:iCs/>
                <w:sz w:val="24"/>
                <w:szCs w:val="24"/>
              </w:rPr>
            </w:pPr>
          </w:p>
        </w:tc>
      </w:tr>
      <w:tr w:rsidR="13B4FAFF" w:rsidRPr="008D68BA" w14:paraId="5496C31E" w14:textId="77777777" w:rsidTr="2D2F8692">
        <w:tc>
          <w:tcPr>
            <w:tcW w:w="9360" w:type="dxa"/>
          </w:tcPr>
          <w:p w14:paraId="4155D328" w14:textId="7569111E" w:rsidR="13B4FAFF" w:rsidRPr="008D68BA" w:rsidRDefault="13B4FAFF" w:rsidP="13B4FAFF">
            <w:pPr>
              <w:spacing w:line="259" w:lineRule="auto"/>
              <w:rPr>
                <w:rFonts w:ascii="Tenorite" w:eastAsiaTheme="minorEastAsia" w:hAnsi="Tenorite"/>
                <w:i/>
                <w:iCs/>
                <w:sz w:val="24"/>
                <w:szCs w:val="24"/>
              </w:rPr>
            </w:pPr>
          </w:p>
          <w:p w14:paraId="7F3BD055" w14:textId="40E50954" w:rsidR="13B4FAFF" w:rsidRPr="008D68BA" w:rsidRDefault="13B4FAFF" w:rsidP="13B4FAFF">
            <w:pPr>
              <w:spacing w:line="259" w:lineRule="auto"/>
              <w:rPr>
                <w:rFonts w:ascii="Tenorite" w:eastAsiaTheme="minorEastAsia" w:hAnsi="Tenorite"/>
                <w:i/>
                <w:iCs/>
                <w:sz w:val="24"/>
                <w:szCs w:val="24"/>
              </w:rPr>
            </w:pPr>
          </w:p>
          <w:p w14:paraId="19F76002" w14:textId="3716A986" w:rsidR="13B4FAFF" w:rsidRPr="008D68BA" w:rsidRDefault="13B4FAFF" w:rsidP="13B4FAFF">
            <w:pPr>
              <w:spacing w:line="259" w:lineRule="auto"/>
              <w:rPr>
                <w:rFonts w:ascii="Tenorite" w:eastAsiaTheme="minorEastAsia" w:hAnsi="Tenorite"/>
                <w:i/>
                <w:iCs/>
                <w:sz w:val="24"/>
                <w:szCs w:val="24"/>
              </w:rPr>
            </w:pPr>
          </w:p>
          <w:p w14:paraId="69DE4DE1" w14:textId="6C5CAA82" w:rsidR="13B4FAFF" w:rsidRPr="008D68BA" w:rsidRDefault="13B4FAFF" w:rsidP="13B4FAFF">
            <w:pPr>
              <w:spacing w:line="259" w:lineRule="auto"/>
              <w:rPr>
                <w:rFonts w:ascii="Tenorite" w:eastAsiaTheme="minorEastAsia" w:hAnsi="Tenorite"/>
                <w:i/>
                <w:iCs/>
                <w:sz w:val="24"/>
                <w:szCs w:val="24"/>
              </w:rPr>
            </w:pPr>
          </w:p>
        </w:tc>
      </w:tr>
    </w:tbl>
    <w:p w14:paraId="4C3D634A" w14:textId="419C2707" w:rsidR="3925D389" w:rsidRPr="008D68BA" w:rsidRDefault="3925D389" w:rsidP="2D0A7964">
      <w:pPr>
        <w:rPr>
          <w:rFonts w:ascii="Tenorite" w:eastAsiaTheme="minorEastAsia" w:hAnsi="Tenorite"/>
          <w:sz w:val="24"/>
          <w:szCs w:val="24"/>
        </w:rPr>
      </w:pPr>
    </w:p>
    <w:tbl>
      <w:tblPr>
        <w:tblStyle w:val="TableGrid"/>
        <w:tblW w:w="0" w:type="auto"/>
        <w:tblLook w:val="06A0" w:firstRow="1" w:lastRow="0" w:firstColumn="1" w:lastColumn="0" w:noHBand="1" w:noVBand="1"/>
      </w:tblPr>
      <w:tblGrid>
        <w:gridCol w:w="9350"/>
      </w:tblGrid>
      <w:tr w:rsidR="2D0A7964" w:rsidRPr="008D68BA" w14:paraId="05ADF917" w14:textId="77777777" w:rsidTr="2D2F8692">
        <w:tc>
          <w:tcPr>
            <w:tcW w:w="9360" w:type="dxa"/>
            <w:shd w:val="clear" w:color="auto" w:fill="B4C6E7" w:themeFill="accent1" w:themeFillTint="66"/>
          </w:tcPr>
          <w:p w14:paraId="2BB855B0" w14:textId="6FDABCE6" w:rsidR="2D0A7964" w:rsidRPr="008D68BA" w:rsidRDefault="7BC37EFB" w:rsidP="2D2F8692">
            <w:pPr>
              <w:spacing w:line="259" w:lineRule="auto"/>
              <w:rPr>
                <w:rFonts w:ascii="Tenorite" w:eastAsiaTheme="minorEastAsia" w:hAnsi="Tenorite"/>
                <w:b/>
                <w:bCs/>
                <w:i/>
                <w:iCs/>
                <w:sz w:val="24"/>
                <w:szCs w:val="24"/>
              </w:rPr>
            </w:pPr>
            <w:r w:rsidRPr="008D68BA">
              <w:rPr>
                <w:rFonts w:ascii="Tenorite" w:eastAsiaTheme="minorEastAsia" w:hAnsi="Tenorite"/>
                <w:b/>
                <w:bCs/>
                <w:i/>
                <w:iCs/>
                <w:sz w:val="24"/>
                <w:szCs w:val="24"/>
              </w:rPr>
              <w:t>Outcomes</w:t>
            </w:r>
          </w:p>
          <w:p w14:paraId="0E48F314" w14:textId="67A16673" w:rsidR="2D0A7964" w:rsidRPr="008D68BA" w:rsidRDefault="7BC37EFB" w:rsidP="2D2F8692">
            <w:pPr>
              <w:spacing w:line="259" w:lineRule="auto"/>
              <w:rPr>
                <w:rFonts w:ascii="Tenorite" w:eastAsiaTheme="minorEastAsia" w:hAnsi="Tenorite"/>
                <w:i/>
                <w:iCs/>
                <w:sz w:val="24"/>
                <w:szCs w:val="24"/>
              </w:rPr>
            </w:pPr>
            <w:r w:rsidRPr="008D68BA">
              <w:rPr>
                <w:rFonts w:ascii="Tenorite" w:eastAsiaTheme="minorEastAsia" w:hAnsi="Tenorite"/>
                <w:i/>
                <w:iCs/>
                <w:sz w:val="24"/>
                <w:szCs w:val="24"/>
              </w:rPr>
              <w:t>Please list the main outcomes of the project. Please:</w:t>
            </w:r>
          </w:p>
          <w:p w14:paraId="197E4F46" w14:textId="5F5D6DFE" w:rsidR="3925D389" w:rsidRPr="008D68BA" w:rsidRDefault="3925D389" w:rsidP="2D2F8692">
            <w:pPr>
              <w:pStyle w:val="ListParagraph"/>
              <w:numPr>
                <w:ilvl w:val="0"/>
                <w:numId w:val="1"/>
              </w:numPr>
              <w:rPr>
                <w:rFonts w:ascii="Tenorite" w:eastAsiaTheme="minorEastAsia" w:hAnsi="Tenorite"/>
                <w:i/>
                <w:iCs/>
                <w:color w:val="000000" w:themeColor="text1"/>
                <w:sz w:val="24"/>
                <w:szCs w:val="24"/>
                <w:lang w:val="en-GB"/>
              </w:rPr>
            </w:pPr>
            <w:r w:rsidRPr="008D68BA">
              <w:rPr>
                <w:rFonts w:ascii="Tenorite" w:eastAsiaTheme="minorEastAsia" w:hAnsi="Tenorite"/>
                <w:i/>
                <w:iCs/>
                <w:sz w:val="24"/>
                <w:szCs w:val="24"/>
              </w:rPr>
              <w:lastRenderedPageBreak/>
              <w:t xml:space="preserve">Demonstrate how these outcomes </w:t>
            </w:r>
            <w:r w:rsidRPr="008D68BA">
              <w:rPr>
                <w:rFonts w:ascii="Tenorite" w:eastAsiaTheme="minorEastAsia" w:hAnsi="Tenorite"/>
                <w:i/>
                <w:iCs/>
                <w:color w:val="000000" w:themeColor="text1"/>
                <w:sz w:val="24"/>
                <w:szCs w:val="24"/>
                <w:lang w:val="en-GB"/>
              </w:rPr>
              <w:t>will impact and benefit your community, institute and GW4</w:t>
            </w:r>
          </w:p>
          <w:p w14:paraId="593AC88B" w14:textId="413C82A0" w:rsidR="3925D389" w:rsidRPr="008D68BA" w:rsidRDefault="3925D389" w:rsidP="2D2F8692">
            <w:pPr>
              <w:pStyle w:val="ListParagraph"/>
              <w:numPr>
                <w:ilvl w:val="0"/>
                <w:numId w:val="1"/>
              </w:numPr>
              <w:rPr>
                <w:rFonts w:ascii="Tenorite" w:eastAsiaTheme="minorEastAsia" w:hAnsi="Tenorite"/>
                <w:i/>
                <w:iCs/>
                <w:color w:val="000000" w:themeColor="text1"/>
                <w:sz w:val="24"/>
                <w:szCs w:val="24"/>
                <w:lang w:val="en-GB"/>
              </w:rPr>
            </w:pPr>
            <w:r w:rsidRPr="008D68BA">
              <w:rPr>
                <w:rFonts w:ascii="Tenorite" w:eastAsiaTheme="minorEastAsia" w:hAnsi="Tenorite"/>
                <w:i/>
                <w:iCs/>
                <w:color w:val="000000" w:themeColor="text1"/>
                <w:sz w:val="24"/>
                <w:szCs w:val="24"/>
                <w:lang w:val="en-GB"/>
              </w:rPr>
              <w:t xml:space="preserve">Explain how this will place you in a stronger position to achieve external funding and impact </w:t>
            </w:r>
          </w:p>
          <w:p w14:paraId="4BAEA90B" w14:textId="25107988" w:rsidR="13B4FAFF" w:rsidRPr="008D68BA" w:rsidRDefault="13B4FAFF" w:rsidP="2D2F8692">
            <w:pPr>
              <w:pStyle w:val="ListParagraph"/>
              <w:numPr>
                <w:ilvl w:val="0"/>
                <w:numId w:val="1"/>
              </w:numPr>
              <w:rPr>
                <w:rFonts w:ascii="Tenorite" w:eastAsiaTheme="minorEastAsia" w:hAnsi="Tenorite"/>
                <w:i/>
                <w:iCs/>
                <w:color w:val="000000" w:themeColor="text1"/>
                <w:sz w:val="24"/>
                <w:szCs w:val="24"/>
                <w:lang w:val="en-GB"/>
              </w:rPr>
            </w:pPr>
            <w:r w:rsidRPr="008D68BA">
              <w:rPr>
                <w:rFonts w:ascii="Tenorite" w:eastAsiaTheme="minorEastAsia" w:hAnsi="Tenorite"/>
                <w:i/>
                <w:iCs/>
                <w:color w:val="000000" w:themeColor="text1"/>
                <w:sz w:val="24"/>
                <w:szCs w:val="24"/>
                <w:lang w:val="en-GB"/>
              </w:rPr>
              <w:t>Detail how the community (and external partners if relevant) will stay engaged after the project</w:t>
            </w:r>
          </w:p>
          <w:p w14:paraId="4451BF53" w14:textId="47536279" w:rsidR="2D0A7964" w:rsidRPr="008D68BA" w:rsidRDefault="2D0A7964" w:rsidP="2D0A7964">
            <w:pPr>
              <w:spacing w:line="259" w:lineRule="auto"/>
              <w:rPr>
                <w:rFonts w:ascii="Tenorite" w:eastAsiaTheme="minorEastAsia" w:hAnsi="Tenorite"/>
                <w:sz w:val="24"/>
                <w:szCs w:val="24"/>
              </w:rPr>
            </w:pPr>
          </w:p>
        </w:tc>
      </w:tr>
      <w:tr w:rsidR="2D0A7964" w:rsidRPr="008D68BA" w14:paraId="34DE0BA1" w14:textId="77777777" w:rsidTr="2D2F8692">
        <w:tc>
          <w:tcPr>
            <w:tcW w:w="9360" w:type="dxa"/>
          </w:tcPr>
          <w:p w14:paraId="6575BDE4" w14:textId="6D20A559" w:rsidR="2D0A7964" w:rsidRPr="008D68BA" w:rsidRDefault="2D0A7964" w:rsidP="2D0A7964">
            <w:pPr>
              <w:rPr>
                <w:rFonts w:ascii="Tenorite" w:eastAsiaTheme="minorEastAsia" w:hAnsi="Tenorite"/>
                <w:sz w:val="24"/>
                <w:szCs w:val="24"/>
              </w:rPr>
            </w:pPr>
          </w:p>
          <w:p w14:paraId="4F1F443B" w14:textId="7617BCAE" w:rsidR="2D0A7964" w:rsidRPr="008D68BA" w:rsidRDefault="2D0A7964" w:rsidP="2D0A7964">
            <w:pPr>
              <w:rPr>
                <w:rFonts w:ascii="Tenorite" w:eastAsiaTheme="minorEastAsia" w:hAnsi="Tenorite"/>
                <w:sz w:val="24"/>
                <w:szCs w:val="24"/>
              </w:rPr>
            </w:pPr>
          </w:p>
          <w:p w14:paraId="42D7A7FD" w14:textId="036FF2C1" w:rsidR="2D0A7964" w:rsidRPr="008D68BA" w:rsidRDefault="2D0A7964" w:rsidP="2D0A7964">
            <w:pPr>
              <w:rPr>
                <w:rFonts w:ascii="Tenorite" w:eastAsiaTheme="minorEastAsia" w:hAnsi="Tenorite"/>
                <w:sz w:val="24"/>
                <w:szCs w:val="24"/>
              </w:rPr>
            </w:pPr>
          </w:p>
          <w:p w14:paraId="6D7A6AE0" w14:textId="21B11BFF" w:rsidR="2D0A7964" w:rsidRPr="008D68BA" w:rsidRDefault="2D0A7964" w:rsidP="2D0A7964">
            <w:pPr>
              <w:rPr>
                <w:rFonts w:ascii="Tenorite" w:eastAsiaTheme="minorEastAsia" w:hAnsi="Tenorite"/>
                <w:sz w:val="24"/>
                <w:szCs w:val="24"/>
              </w:rPr>
            </w:pPr>
          </w:p>
        </w:tc>
      </w:tr>
    </w:tbl>
    <w:p w14:paraId="54EDE321" w14:textId="3F19B207" w:rsidR="3925D389" w:rsidRPr="008D68BA" w:rsidRDefault="3925D389" w:rsidP="2D0A7964">
      <w:pPr>
        <w:rPr>
          <w:rFonts w:ascii="Tenorite" w:eastAsiaTheme="minorEastAsia" w:hAnsi="Tenorite"/>
          <w:sz w:val="24"/>
          <w:szCs w:val="24"/>
        </w:rPr>
      </w:pPr>
    </w:p>
    <w:tbl>
      <w:tblPr>
        <w:tblStyle w:val="TableGrid"/>
        <w:tblW w:w="0" w:type="auto"/>
        <w:tblLayout w:type="fixed"/>
        <w:tblLook w:val="04A0" w:firstRow="1" w:lastRow="0" w:firstColumn="1" w:lastColumn="0" w:noHBand="0" w:noVBand="1"/>
      </w:tblPr>
      <w:tblGrid>
        <w:gridCol w:w="9240"/>
      </w:tblGrid>
      <w:tr w:rsidR="3925D389" w:rsidRPr="008D68BA" w14:paraId="62A3EA77" w14:textId="77777777" w:rsidTr="741C6418">
        <w:tc>
          <w:tcPr>
            <w:tcW w:w="9240" w:type="dxa"/>
            <w:shd w:val="clear" w:color="auto" w:fill="B4C6E7" w:themeFill="accent1" w:themeFillTint="66"/>
          </w:tcPr>
          <w:p w14:paraId="2CE8194C" w14:textId="06613730" w:rsidR="3925D389" w:rsidRPr="008D68BA" w:rsidRDefault="2D0A7964" w:rsidP="2D0A7964">
            <w:pPr>
              <w:spacing w:line="259" w:lineRule="auto"/>
              <w:rPr>
                <w:rFonts w:ascii="Tenorite" w:eastAsiaTheme="minorEastAsia" w:hAnsi="Tenorite"/>
                <w:b/>
                <w:bCs/>
                <w:sz w:val="24"/>
                <w:szCs w:val="24"/>
                <w:lang w:val="en-GB"/>
              </w:rPr>
            </w:pPr>
            <w:r w:rsidRPr="008D68BA">
              <w:rPr>
                <w:rFonts w:ascii="Tenorite" w:eastAsiaTheme="minorEastAsia" w:hAnsi="Tenorite"/>
                <w:b/>
                <w:bCs/>
                <w:sz w:val="24"/>
                <w:szCs w:val="24"/>
                <w:lang w:val="en-GB"/>
              </w:rPr>
              <w:t>Timeline and outline project plan</w:t>
            </w:r>
          </w:p>
          <w:p w14:paraId="51D94E02" w14:textId="30138D75" w:rsidR="3925D389" w:rsidRPr="008D68BA" w:rsidRDefault="003F7B20" w:rsidP="2D0A7964">
            <w:pPr>
              <w:spacing w:line="259" w:lineRule="auto"/>
              <w:rPr>
                <w:rFonts w:ascii="Tenorite" w:hAnsi="Tenorite"/>
                <w:i/>
                <w:iCs/>
                <w:sz w:val="24"/>
                <w:szCs w:val="24"/>
              </w:rPr>
            </w:pPr>
            <w:r w:rsidRPr="008D68BA">
              <w:rPr>
                <w:rFonts w:ascii="Tenorite" w:hAnsi="Tenorite"/>
                <w:i/>
                <w:iCs/>
                <w:sz w:val="24"/>
                <w:szCs w:val="24"/>
              </w:rPr>
              <w:t>Please provide a timeline or outline project plan including expected date(s) of event(s) (if relevant), expected project length and completion date.</w:t>
            </w:r>
          </w:p>
          <w:p w14:paraId="018168AB" w14:textId="77777777" w:rsidR="003F7B20" w:rsidRPr="008D68BA" w:rsidRDefault="003F7B20" w:rsidP="2D0A7964">
            <w:pPr>
              <w:spacing w:line="259" w:lineRule="auto"/>
              <w:rPr>
                <w:rFonts w:ascii="Tenorite" w:eastAsiaTheme="minorEastAsia" w:hAnsi="Tenorite"/>
                <w:i/>
                <w:iCs/>
                <w:sz w:val="24"/>
                <w:szCs w:val="24"/>
              </w:rPr>
            </w:pPr>
          </w:p>
          <w:p w14:paraId="376FAA34" w14:textId="3BC6ED1E" w:rsidR="3925D389" w:rsidRPr="008D68BA" w:rsidRDefault="13306DF2" w:rsidP="09E539C8">
            <w:pPr>
              <w:spacing w:line="259" w:lineRule="auto"/>
              <w:rPr>
                <w:rFonts w:ascii="Tenorite" w:eastAsiaTheme="minorEastAsia" w:hAnsi="Tenorite"/>
                <w:i/>
                <w:iCs/>
                <w:sz w:val="24"/>
                <w:szCs w:val="24"/>
              </w:rPr>
            </w:pPr>
            <w:r w:rsidRPr="008D68BA">
              <w:rPr>
                <w:rFonts w:ascii="Tenorite" w:eastAsiaTheme="minorEastAsia" w:hAnsi="Tenorite"/>
                <w:b/>
                <w:bCs/>
                <w:i/>
                <w:iCs/>
                <w:sz w:val="24"/>
                <w:szCs w:val="24"/>
              </w:rPr>
              <w:t>Please note:</w:t>
            </w:r>
            <w:r w:rsidRPr="008D68BA">
              <w:rPr>
                <w:rFonts w:ascii="Tenorite" w:eastAsiaTheme="minorEastAsia" w:hAnsi="Tenorite"/>
                <w:i/>
                <w:iCs/>
                <w:sz w:val="24"/>
                <w:szCs w:val="24"/>
              </w:rPr>
              <w:t xml:space="preserve"> We aim to process applications within 1 month from receipt.</w:t>
            </w:r>
          </w:p>
          <w:p w14:paraId="00648CE5" w14:textId="1580FAC2" w:rsidR="3925D389" w:rsidRPr="008D68BA" w:rsidRDefault="3925D389" w:rsidP="2D0A7964">
            <w:pPr>
              <w:spacing w:line="259" w:lineRule="auto"/>
              <w:rPr>
                <w:rFonts w:ascii="Tenorite" w:eastAsiaTheme="minorEastAsia" w:hAnsi="Tenorite"/>
                <w:i/>
                <w:iCs/>
                <w:sz w:val="24"/>
                <w:szCs w:val="24"/>
              </w:rPr>
            </w:pPr>
          </w:p>
        </w:tc>
      </w:tr>
      <w:tr w:rsidR="3925D389" w:rsidRPr="008D68BA" w14:paraId="70333678" w14:textId="77777777" w:rsidTr="741C6418">
        <w:tc>
          <w:tcPr>
            <w:tcW w:w="9240" w:type="dxa"/>
            <w:shd w:val="clear" w:color="auto" w:fill="FFFFFF" w:themeFill="background1"/>
          </w:tcPr>
          <w:p w14:paraId="37B9EEBD" w14:textId="0F9FCF83" w:rsidR="3925D389" w:rsidRPr="008D68BA" w:rsidRDefault="3925D389" w:rsidP="2D0A7964">
            <w:pPr>
              <w:spacing w:after="200" w:line="276" w:lineRule="auto"/>
              <w:rPr>
                <w:rFonts w:ascii="Tenorite" w:eastAsiaTheme="minorEastAsia" w:hAnsi="Tenorite"/>
                <w:color w:val="000000" w:themeColor="text1"/>
                <w:sz w:val="24"/>
                <w:szCs w:val="24"/>
              </w:rPr>
            </w:pPr>
          </w:p>
          <w:p w14:paraId="6C83AAF9" w14:textId="5D008F07" w:rsidR="3925D389" w:rsidRPr="008D68BA" w:rsidRDefault="3925D389" w:rsidP="2D0A7964">
            <w:pPr>
              <w:spacing w:after="200" w:line="276" w:lineRule="auto"/>
              <w:rPr>
                <w:rFonts w:ascii="Tenorite" w:eastAsiaTheme="minorEastAsia" w:hAnsi="Tenorite"/>
                <w:color w:val="000000" w:themeColor="text1"/>
                <w:sz w:val="24"/>
                <w:szCs w:val="24"/>
              </w:rPr>
            </w:pPr>
          </w:p>
        </w:tc>
      </w:tr>
    </w:tbl>
    <w:p w14:paraId="63D0CA64" w14:textId="570F0EF6" w:rsidR="3925D389" w:rsidRPr="008D68BA" w:rsidRDefault="3925D389" w:rsidP="2D0A7964">
      <w:pPr>
        <w:rPr>
          <w:rFonts w:ascii="Tenorite" w:eastAsiaTheme="minorEastAsia" w:hAnsi="Tenorite"/>
          <w:sz w:val="24"/>
          <w:szCs w:val="24"/>
        </w:rPr>
      </w:pPr>
    </w:p>
    <w:tbl>
      <w:tblPr>
        <w:tblStyle w:val="TableGrid"/>
        <w:tblW w:w="0" w:type="auto"/>
        <w:tblLook w:val="04A0" w:firstRow="1" w:lastRow="0" w:firstColumn="1" w:lastColumn="0" w:noHBand="0" w:noVBand="1"/>
      </w:tblPr>
      <w:tblGrid>
        <w:gridCol w:w="9240"/>
      </w:tblGrid>
      <w:tr w:rsidR="46A456B4" w:rsidRPr="008D68BA" w14:paraId="2FC77B01" w14:textId="77777777" w:rsidTr="741C6418">
        <w:tc>
          <w:tcPr>
            <w:tcW w:w="9240" w:type="dxa"/>
            <w:shd w:val="clear" w:color="auto" w:fill="B4C6E7" w:themeFill="accent1" w:themeFillTint="66"/>
          </w:tcPr>
          <w:p w14:paraId="16D93C4A" w14:textId="77AB665E" w:rsidR="46A456B4" w:rsidRPr="008D68BA" w:rsidRDefault="46A456B4" w:rsidP="46A456B4">
            <w:pPr>
              <w:spacing w:line="259" w:lineRule="auto"/>
              <w:rPr>
                <w:rFonts w:ascii="Tenorite" w:eastAsiaTheme="minorEastAsia" w:hAnsi="Tenorite"/>
                <w:b/>
                <w:bCs/>
                <w:i/>
                <w:iCs/>
                <w:sz w:val="24"/>
                <w:szCs w:val="24"/>
              </w:rPr>
            </w:pPr>
            <w:r w:rsidRPr="008D68BA">
              <w:rPr>
                <w:rFonts w:ascii="Tenorite" w:eastAsiaTheme="minorEastAsia" w:hAnsi="Tenorite"/>
                <w:b/>
                <w:bCs/>
                <w:i/>
                <w:iCs/>
                <w:sz w:val="24"/>
                <w:szCs w:val="24"/>
              </w:rPr>
              <w:t>Previous GW4 funding &amp; applications</w:t>
            </w:r>
          </w:p>
          <w:p w14:paraId="62DB5325" w14:textId="5444F0AF" w:rsidR="46A456B4" w:rsidRPr="008D68BA" w:rsidRDefault="6B9A177B" w:rsidP="741C6418">
            <w:pPr>
              <w:spacing w:line="259" w:lineRule="auto"/>
              <w:rPr>
                <w:rFonts w:ascii="Tenorite" w:eastAsiaTheme="minorEastAsia" w:hAnsi="Tenorite"/>
                <w:i/>
                <w:iCs/>
                <w:sz w:val="24"/>
                <w:szCs w:val="24"/>
              </w:rPr>
            </w:pPr>
            <w:r w:rsidRPr="008D68BA">
              <w:rPr>
                <w:rFonts w:ascii="Tenorite" w:eastAsiaTheme="minorEastAsia" w:hAnsi="Tenorite"/>
                <w:i/>
                <w:iCs/>
                <w:sz w:val="24"/>
                <w:szCs w:val="24"/>
              </w:rPr>
              <w:t xml:space="preserve">Please tell us if any applicants have previously been awarded GW4 funding; what this was and how it was used. Please also tell us if applicants have previously applied for GW4 funding but were unsuccessful. </w:t>
            </w:r>
          </w:p>
        </w:tc>
      </w:tr>
      <w:tr w:rsidR="46A456B4" w:rsidRPr="008D68BA" w14:paraId="0C678B9E" w14:textId="77777777" w:rsidTr="741C6418">
        <w:tc>
          <w:tcPr>
            <w:tcW w:w="9240" w:type="dxa"/>
            <w:shd w:val="clear" w:color="auto" w:fill="FFFFFF" w:themeFill="background1"/>
          </w:tcPr>
          <w:p w14:paraId="789A609A" w14:textId="0F9FCF83" w:rsidR="46A456B4" w:rsidRPr="008D68BA" w:rsidRDefault="46A456B4" w:rsidP="46A456B4">
            <w:pPr>
              <w:spacing w:after="200" w:line="276" w:lineRule="auto"/>
              <w:rPr>
                <w:rFonts w:ascii="Tenorite" w:eastAsiaTheme="minorEastAsia" w:hAnsi="Tenorite"/>
                <w:color w:val="000000" w:themeColor="text1"/>
                <w:sz w:val="24"/>
                <w:szCs w:val="24"/>
              </w:rPr>
            </w:pPr>
          </w:p>
          <w:p w14:paraId="4E22A825" w14:textId="5D008F07" w:rsidR="46A456B4" w:rsidRPr="008D68BA" w:rsidRDefault="46A456B4" w:rsidP="46A456B4">
            <w:pPr>
              <w:spacing w:after="200" w:line="276" w:lineRule="auto"/>
              <w:rPr>
                <w:rFonts w:ascii="Tenorite" w:eastAsiaTheme="minorEastAsia" w:hAnsi="Tenorite"/>
                <w:color w:val="000000" w:themeColor="text1"/>
                <w:sz w:val="24"/>
                <w:szCs w:val="24"/>
              </w:rPr>
            </w:pPr>
          </w:p>
        </w:tc>
      </w:tr>
    </w:tbl>
    <w:p w14:paraId="01B373E7" w14:textId="637FF421" w:rsidR="46A456B4" w:rsidRPr="008D68BA" w:rsidRDefault="46A456B4" w:rsidP="46A456B4">
      <w:pPr>
        <w:rPr>
          <w:rFonts w:ascii="Tenorite" w:eastAsiaTheme="minorEastAsia" w:hAnsi="Tenorite"/>
          <w:sz w:val="24"/>
          <w:szCs w:val="24"/>
        </w:rPr>
      </w:pPr>
    </w:p>
    <w:tbl>
      <w:tblPr>
        <w:tblStyle w:val="TableGrid"/>
        <w:tblW w:w="9360" w:type="dxa"/>
        <w:tblLook w:val="06A0" w:firstRow="1" w:lastRow="0" w:firstColumn="1" w:lastColumn="0" w:noHBand="1" w:noVBand="1"/>
      </w:tblPr>
      <w:tblGrid>
        <w:gridCol w:w="2365"/>
        <w:gridCol w:w="3811"/>
        <w:gridCol w:w="1592"/>
        <w:gridCol w:w="1592"/>
      </w:tblGrid>
      <w:tr w:rsidR="2D0A7964" w:rsidRPr="008D68BA" w14:paraId="762B3852" w14:textId="77777777" w:rsidTr="741C6418">
        <w:tc>
          <w:tcPr>
            <w:tcW w:w="9360" w:type="dxa"/>
            <w:gridSpan w:val="4"/>
            <w:shd w:val="clear" w:color="auto" w:fill="B4C6E7" w:themeFill="accent1" w:themeFillTint="66"/>
          </w:tcPr>
          <w:p w14:paraId="31C4FA70" w14:textId="17061A2D" w:rsidR="3925D389" w:rsidRPr="008D68BA" w:rsidRDefault="13306DF2" w:rsidP="1EB30FA1">
            <w:pPr>
              <w:spacing w:line="259" w:lineRule="auto"/>
              <w:rPr>
                <w:rFonts w:ascii="Tenorite" w:eastAsiaTheme="minorEastAsia" w:hAnsi="Tenorite"/>
                <w:b/>
                <w:bCs/>
                <w:sz w:val="24"/>
                <w:szCs w:val="24"/>
              </w:rPr>
            </w:pPr>
            <w:r w:rsidRPr="008D68BA">
              <w:rPr>
                <w:rFonts w:ascii="Tenorite" w:eastAsiaTheme="minorEastAsia" w:hAnsi="Tenorite"/>
                <w:b/>
                <w:bCs/>
                <w:sz w:val="24"/>
                <w:szCs w:val="24"/>
              </w:rPr>
              <w:t>Costings</w:t>
            </w:r>
          </w:p>
          <w:p w14:paraId="0B93EEAE" w14:textId="252B4F66" w:rsidR="3925D389" w:rsidRPr="008D68BA" w:rsidRDefault="3925D389" w:rsidP="2D0A7964">
            <w:pPr>
              <w:spacing w:line="259" w:lineRule="auto"/>
              <w:rPr>
                <w:rFonts w:ascii="Tenorite" w:eastAsiaTheme="minorEastAsia" w:hAnsi="Tenorite"/>
                <w:i/>
                <w:iCs/>
                <w:sz w:val="24"/>
                <w:szCs w:val="24"/>
              </w:rPr>
            </w:pPr>
            <w:r w:rsidRPr="008D68BA">
              <w:rPr>
                <w:rFonts w:ascii="Tenorite" w:eastAsiaTheme="minorEastAsia" w:hAnsi="Tenorite"/>
                <w:i/>
                <w:iCs/>
                <w:sz w:val="24"/>
                <w:szCs w:val="24"/>
              </w:rPr>
              <w:t xml:space="preserve">Note that budget can </w:t>
            </w:r>
            <w:r w:rsidRPr="008D68BA">
              <w:rPr>
                <w:rFonts w:ascii="Tenorite" w:eastAsiaTheme="minorEastAsia" w:hAnsi="Tenorite"/>
                <w:b/>
                <w:bCs/>
                <w:i/>
                <w:iCs/>
                <w:sz w:val="24"/>
                <w:szCs w:val="24"/>
              </w:rPr>
              <w:t xml:space="preserve">only </w:t>
            </w:r>
            <w:r w:rsidRPr="008D68BA">
              <w:rPr>
                <w:rFonts w:ascii="Tenorite" w:eastAsiaTheme="minorEastAsia" w:hAnsi="Tenorite"/>
                <w:i/>
                <w:iCs/>
                <w:sz w:val="24"/>
                <w:szCs w:val="24"/>
              </w:rPr>
              <w:t>be held at the lead applicant’s Institution.</w:t>
            </w:r>
          </w:p>
          <w:p w14:paraId="19B7E7D2" w14:textId="7CCF5C62" w:rsidR="2D0A7964" w:rsidRPr="008D68BA" w:rsidRDefault="2D0A7964" w:rsidP="2D0A7964">
            <w:pPr>
              <w:spacing w:line="259" w:lineRule="auto"/>
              <w:rPr>
                <w:rFonts w:ascii="Tenorite" w:eastAsiaTheme="minorEastAsia" w:hAnsi="Tenorite"/>
                <w:sz w:val="24"/>
                <w:szCs w:val="24"/>
              </w:rPr>
            </w:pPr>
          </w:p>
          <w:p w14:paraId="12C97958" w14:textId="13D929A3" w:rsidR="2D0A7964" w:rsidRPr="008D68BA" w:rsidRDefault="7E0D8B7E" w:rsidP="741C6418">
            <w:pPr>
              <w:spacing w:line="259" w:lineRule="auto"/>
              <w:rPr>
                <w:rFonts w:ascii="Tenorite" w:eastAsiaTheme="minorEastAsia" w:hAnsi="Tenorite"/>
                <w:i/>
                <w:iCs/>
                <w:sz w:val="24"/>
                <w:szCs w:val="24"/>
              </w:rPr>
            </w:pPr>
            <w:r w:rsidRPr="008D68BA">
              <w:rPr>
                <w:rFonts w:ascii="Tenorite" w:eastAsiaTheme="minorEastAsia" w:hAnsi="Tenorite"/>
                <w:i/>
                <w:iCs/>
                <w:sz w:val="24"/>
                <w:szCs w:val="24"/>
              </w:rPr>
              <w:t>Please propose a budget for the project. Please give as much detail as possible as to exactly what the GW4 funds will be used for (eg. travel, consumables, facilitators, resource creation, etc).</w:t>
            </w:r>
          </w:p>
          <w:p w14:paraId="63595712" w14:textId="2F3F665F" w:rsidR="09E539C8" w:rsidRPr="008D68BA" w:rsidRDefault="09E539C8" w:rsidP="09E539C8">
            <w:pPr>
              <w:spacing w:line="259" w:lineRule="auto"/>
              <w:rPr>
                <w:rFonts w:ascii="Tenorite" w:eastAsiaTheme="minorEastAsia" w:hAnsi="Tenorite"/>
                <w:i/>
                <w:iCs/>
                <w:sz w:val="24"/>
                <w:szCs w:val="24"/>
              </w:rPr>
            </w:pPr>
          </w:p>
          <w:p w14:paraId="4669579B" w14:textId="7ABBB978" w:rsidR="09E539C8" w:rsidRPr="008D68BA" w:rsidRDefault="09E539C8" w:rsidP="09E539C8">
            <w:pPr>
              <w:spacing w:line="259" w:lineRule="auto"/>
              <w:rPr>
                <w:rFonts w:ascii="Tenorite" w:eastAsiaTheme="minorEastAsia" w:hAnsi="Tenorite"/>
                <w:i/>
                <w:iCs/>
                <w:sz w:val="24"/>
                <w:szCs w:val="24"/>
              </w:rPr>
            </w:pPr>
            <w:r w:rsidRPr="008D68BA">
              <w:rPr>
                <w:rFonts w:ascii="Tenorite" w:eastAsiaTheme="minorEastAsia" w:hAnsi="Tenorite"/>
                <w:i/>
                <w:iCs/>
                <w:sz w:val="24"/>
                <w:szCs w:val="24"/>
              </w:rPr>
              <w:t>If you are using GW4 funding in conjunction with other sources of funding, please tell us the total co-funding amount and source, and detail briefly what it will be used for.</w:t>
            </w:r>
          </w:p>
          <w:p w14:paraId="18098AF3" w14:textId="770299EF" w:rsidR="2D0A7964" w:rsidRPr="008D68BA" w:rsidRDefault="2D0A7964" w:rsidP="2D0A7964">
            <w:pPr>
              <w:spacing w:line="259" w:lineRule="auto"/>
              <w:rPr>
                <w:rFonts w:ascii="Tenorite" w:eastAsiaTheme="minorEastAsia" w:hAnsi="Tenorite"/>
                <w:i/>
                <w:iCs/>
                <w:sz w:val="24"/>
                <w:szCs w:val="24"/>
              </w:rPr>
            </w:pPr>
          </w:p>
        </w:tc>
      </w:tr>
      <w:tr w:rsidR="2D0A7964" w:rsidRPr="008D68BA" w14:paraId="137EB3AB" w14:textId="77777777" w:rsidTr="741C6418">
        <w:tc>
          <w:tcPr>
            <w:tcW w:w="2365" w:type="dxa"/>
            <w:shd w:val="clear" w:color="auto" w:fill="D9E2F3" w:themeFill="accent1" w:themeFillTint="33"/>
          </w:tcPr>
          <w:p w14:paraId="1C9BC0B9" w14:textId="01DBE7CB" w:rsidR="2D0A7964" w:rsidRPr="008D68BA" w:rsidRDefault="2D0A7964" w:rsidP="2D0A7964">
            <w:pPr>
              <w:spacing w:line="259" w:lineRule="auto"/>
              <w:rPr>
                <w:rFonts w:ascii="Tenorite" w:eastAsiaTheme="minorEastAsia" w:hAnsi="Tenorite"/>
                <w:b/>
                <w:bCs/>
                <w:sz w:val="24"/>
                <w:szCs w:val="24"/>
              </w:rPr>
            </w:pPr>
            <w:r w:rsidRPr="008D68BA">
              <w:rPr>
                <w:rFonts w:ascii="Tenorite" w:eastAsiaTheme="minorEastAsia" w:hAnsi="Tenorite"/>
                <w:b/>
                <w:bCs/>
                <w:sz w:val="24"/>
                <w:szCs w:val="24"/>
              </w:rPr>
              <w:lastRenderedPageBreak/>
              <w:t>ITEM</w:t>
            </w:r>
          </w:p>
          <w:p w14:paraId="2300729E" w14:textId="5600D19E" w:rsidR="2D0A7964" w:rsidRPr="008D68BA" w:rsidRDefault="2D0A7964" w:rsidP="2D0A7964">
            <w:pPr>
              <w:rPr>
                <w:rFonts w:ascii="Tenorite" w:eastAsiaTheme="minorEastAsia" w:hAnsi="Tenorite"/>
                <w:b/>
                <w:bCs/>
                <w:sz w:val="24"/>
                <w:szCs w:val="24"/>
              </w:rPr>
            </w:pPr>
          </w:p>
        </w:tc>
        <w:tc>
          <w:tcPr>
            <w:tcW w:w="3811" w:type="dxa"/>
            <w:shd w:val="clear" w:color="auto" w:fill="D9E2F3" w:themeFill="accent1" w:themeFillTint="33"/>
          </w:tcPr>
          <w:p w14:paraId="152085ED" w14:textId="25F717B4" w:rsidR="2D0A7964" w:rsidRPr="008D68BA" w:rsidRDefault="2D0A7964" w:rsidP="2D0A7964">
            <w:pPr>
              <w:rPr>
                <w:rFonts w:ascii="Tenorite" w:eastAsiaTheme="minorEastAsia" w:hAnsi="Tenorite"/>
                <w:b/>
                <w:bCs/>
                <w:sz w:val="24"/>
                <w:szCs w:val="24"/>
              </w:rPr>
            </w:pPr>
            <w:r w:rsidRPr="008D68BA">
              <w:rPr>
                <w:rFonts w:ascii="Tenorite" w:eastAsiaTheme="minorEastAsia" w:hAnsi="Tenorite"/>
                <w:b/>
                <w:bCs/>
                <w:sz w:val="24"/>
                <w:szCs w:val="24"/>
              </w:rPr>
              <w:t>DETAIL/JUSTIFICATION</w:t>
            </w:r>
          </w:p>
        </w:tc>
        <w:tc>
          <w:tcPr>
            <w:tcW w:w="1592" w:type="dxa"/>
            <w:shd w:val="clear" w:color="auto" w:fill="D9E2F3" w:themeFill="accent1" w:themeFillTint="33"/>
          </w:tcPr>
          <w:p w14:paraId="62B97AB8" w14:textId="2EF3BAC9" w:rsidR="2D0A7964" w:rsidRPr="008D68BA" w:rsidRDefault="7E0D8B7E" w:rsidP="2D0A7964">
            <w:pPr>
              <w:rPr>
                <w:rFonts w:ascii="Tenorite" w:eastAsiaTheme="minorEastAsia" w:hAnsi="Tenorite"/>
                <w:b/>
                <w:bCs/>
                <w:sz w:val="24"/>
                <w:szCs w:val="24"/>
              </w:rPr>
            </w:pPr>
            <w:r w:rsidRPr="008D68BA">
              <w:rPr>
                <w:rFonts w:ascii="Tenorite" w:eastAsiaTheme="minorEastAsia" w:hAnsi="Tenorite"/>
                <w:b/>
                <w:bCs/>
                <w:sz w:val="24"/>
                <w:szCs w:val="24"/>
              </w:rPr>
              <w:t>AMOUNT REQUESTED FROM GW4</w:t>
            </w:r>
          </w:p>
        </w:tc>
        <w:tc>
          <w:tcPr>
            <w:tcW w:w="1592" w:type="dxa"/>
            <w:shd w:val="clear" w:color="auto" w:fill="D9E2F3" w:themeFill="accent1" w:themeFillTint="33"/>
          </w:tcPr>
          <w:p w14:paraId="562EDB2E" w14:textId="7C9CE426" w:rsidR="09E539C8" w:rsidRPr="008D68BA" w:rsidRDefault="09E539C8" w:rsidP="09E539C8">
            <w:pPr>
              <w:rPr>
                <w:rFonts w:ascii="Tenorite" w:eastAsiaTheme="minorEastAsia" w:hAnsi="Tenorite"/>
                <w:b/>
                <w:bCs/>
                <w:sz w:val="24"/>
                <w:szCs w:val="24"/>
              </w:rPr>
            </w:pPr>
            <w:r w:rsidRPr="008D68BA">
              <w:rPr>
                <w:rFonts w:ascii="Tenorite" w:eastAsiaTheme="minorEastAsia" w:hAnsi="Tenorite"/>
                <w:b/>
                <w:bCs/>
                <w:sz w:val="24"/>
                <w:szCs w:val="24"/>
              </w:rPr>
              <w:t>AMOUNT FROM OTHER SOURCES OF FUNDING</w:t>
            </w:r>
          </w:p>
        </w:tc>
      </w:tr>
      <w:tr w:rsidR="2D0A7964" w:rsidRPr="008D68BA" w14:paraId="4C483C10" w14:textId="77777777" w:rsidTr="741C6418">
        <w:tc>
          <w:tcPr>
            <w:tcW w:w="2365" w:type="dxa"/>
          </w:tcPr>
          <w:p w14:paraId="1A704929" w14:textId="72E24ABF" w:rsidR="2D0A7964" w:rsidRPr="008D68BA" w:rsidRDefault="2D0A7964" w:rsidP="2D0A7964">
            <w:pPr>
              <w:rPr>
                <w:rFonts w:ascii="Tenorite" w:eastAsiaTheme="minorEastAsia" w:hAnsi="Tenorite"/>
                <w:sz w:val="24"/>
                <w:szCs w:val="24"/>
              </w:rPr>
            </w:pPr>
          </w:p>
        </w:tc>
        <w:tc>
          <w:tcPr>
            <w:tcW w:w="3811" w:type="dxa"/>
          </w:tcPr>
          <w:p w14:paraId="55365CAF" w14:textId="3D9B8530" w:rsidR="2D0A7964" w:rsidRPr="008D68BA" w:rsidRDefault="2D0A7964" w:rsidP="2D0A7964">
            <w:pPr>
              <w:rPr>
                <w:rFonts w:ascii="Tenorite" w:eastAsiaTheme="minorEastAsia" w:hAnsi="Tenorite"/>
                <w:sz w:val="24"/>
                <w:szCs w:val="24"/>
              </w:rPr>
            </w:pPr>
          </w:p>
        </w:tc>
        <w:tc>
          <w:tcPr>
            <w:tcW w:w="1592" w:type="dxa"/>
          </w:tcPr>
          <w:p w14:paraId="7FF944B0" w14:textId="6FDAEE97" w:rsidR="2D0A7964" w:rsidRPr="008D68BA" w:rsidRDefault="2D0A7964" w:rsidP="2D0A7964">
            <w:pPr>
              <w:rPr>
                <w:rFonts w:ascii="Tenorite" w:eastAsiaTheme="minorEastAsia" w:hAnsi="Tenorite"/>
                <w:sz w:val="24"/>
                <w:szCs w:val="24"/>
              </w:rPr>
            </w:pPr>
          </w:p>
        </w:tc>
        <w:tc>
          <w:tcPr>
            <w:tcW w:w="1592" w:type="dxa"/>
          </w:tcPr>
          <w:p w14:paraId="1825EF5C" w14:textId="2769E5A4" w:rsidR="09E539C8" w:rsidRPr="008D68BA" w:rsidRDefault="09E539C8" w:rsidP="09E539C8">
            <w:pPr>
              <w:rPr>
                <w:rFonts w:ascii="Tenorite" w:eastAsiaTheme="minorEastAsia" w:hAnsi="Tenorite"/>
                <w:sz w:val="24"/>
                <w:szCs w:val="24"/>
              </w:rPr>
            </w:pPr>
          </w:p>
        </w:tc>
      </w:tr>
      <w:tr w:rsidR="2D0A7964" w:rsidRPr="008D68BA" w14:paraId="1E013682" w14:textId="77777777" w:rsidTr="741C6418">
        <w:tc>
          <w:tcPr>
            <w:tcW w:w="2365" w:type="dxa"/>
          </w:tcPr>
          <w:p w14:paraId="3F91ED57" w14:textId="4CDF6C43" w:rsidR="2D0A7964" w:rsidRPr="008D68BA" w:rsidRDefault="2D0A7964" w:rsidP="2D0A7964">
            <w:pPr>
              <w:rPr>
                <w:rFonts w:ascii="Tenorite" w:eastAsiaTheme="minorEastAsia" w:hAnsi="Tenorite"/>
                <w:sz w:val="24"/>
                <w:szCs w:val="24"/>
              </w:rPr>
            </w:pPr>
          </w:p>
        </w:tc>
        <w:tc>
          <w:tcPr>
            <w:tcW w:w="3811" w:type="dxa"/>
          </w:tcPr>
          <w:p w14:paraId="3349E4D3" w14:textId="17BDEF92" w:rsidR="2D0A7964" w:rsidRPr="008D68BA" w:rsidRDefault="2D0A7964" w:rsidP="2D0A7964">
            <w:pPr>
              <w:rPr>
                <w:rFonts w:ascii="Tenorite" w:eastAsiaTheme="minorEastAsia" w:hAnsi="Tenorite"/>
                <w:sz w:val="24"/>
                <w:szCs w:val="24"/>
              </w:rPr>
            </w:pPr>
          </w:p>
        </w:tc>
        <w:tc>
          <w:tcPr>
            <w:tcW w:w="1592" w:type="dxa"/>
          </w:tcPr>
          <w:p w14:paraId="1E009E90" w14:textId="43567CF8" w:rsidR="2D0A7964" w:rsidRPr="008D68BA" w:rsidRDefault="2D0A7964" w:rsidP="2D0A7964">
            <w:pPr>
              <w:rPr>
                <w:rFonts w:ascii="Tenorite" w:eastAsiaTheme="minorEastAsia" w:hAnsi="Tenorite"/>
                <w:sz w:val="24"/>
                <w:szCs w:val="24"/>
              </w:rPr>
            </w:pPr>
          </w:p>
        </w:tc>
        <w:tc>
          <w:tcPr>
            <w:tcW w:w="1592" w:type="dxa"/>
          </w:tcPr>
          <w:p w14:paraId="76F18619" w14:textId="33532832" w:rsidR="09E539C8" w:rsidRPr="008D68BA" w:rsidRDefault="09E539C8" w:rsidP="09E539C8">
            <w:pPr>
              <w:rPr>
                <w:rFonts w:ascii="Tenorite" w:eastAsiaTheme="minorEastAsia" w:hAnsi="Tenorite"/>
                <w:sz w:val="24"/>
                <w:szCs w:val="24"/>
              </w:rPr>
            </w:pPr>
          </w:p>
        </w:tc>
      </w:tr>
      <w:tr w:rsidR="2D0A7964" w:rsidRPr="008D68BA" w14:paraId="6951AD49" w14:textId="77777777" w:rsidTr="741C6418">
        <w:tc>
          <w:tcPr>
            <w:tcW w:w="2365" w:type="dxa"/>
          </w:tcPr>
          <w:p w14:paraId="1A093F10" w14:textId="444B4425" w:rsidR="2D0A7964" w:rsidRPr="008D68BA" w:rsidRDefault="2D0A7964" w:rsidP="2D0A7964">
            <w:pPr>
              <w:rPr>
                <w:rFonts w:ascii="Tenorite" w:eastAsiaTheme="minorEastAsia" w:hAnsi="Tenorite"/>
                <w:sz w:val="24"/>
                <w:szCs w:val="24"/>
              </w:rPr>
            </w:pPr>
          </w:p>
        </w:tc>
        <w:tc>
          <w:tcPr>
            <w:tcW w:w="3811" w:type="dxa"/>
          </w:tcPr>
          <w:p w14:paraId="165B67A6" w14:textId="3D2067F1" w:rsidR="2D0A7964" w:rsidRPr="008D68BA" w:rsidRDefault="2D0A7964" w:rsidP="2D0A7964">
            <w:pPr>
              <w:rPr>
                <w:rFonts w:ascii="Tenorite" w:eastAsiaTheme="minorEastAsia" w:hAnsi="Tenorite"/>
                <w:sz w:val="24"/>
                <w:szCs w:val="24"/>
              </w:rPr>
            </w:pPr>
          </w:p>
        </w:tc>
        <w:tc>
          <w:tcPr>
            <w:tcW w:w="1592" w:type="dxa"/>
          </w:tcPr>
          <w:p w14:paraId="3994F60C" w14:textId="24E994F3" w:rsidR="2D0A7964" w:rsidRPr="008D68BA" w:rsidRDefault="2D0A7964" w:rsidP="2D0A7964">
            <w:pPr>
              <w:rPr>
                <w:rFonts w:ascii="Tenorite" w:eastAsiaTheme="minorEastAsia" w:hAnsi="Tenorite"/>
                <w:sz w:val="24"/>
                <w:szCs w:val="24"/>
              </w:rPr>
            </w:pPr>
          </w:p>
        </w:tc>
        <w:tc>
          <w:tcPr>
            <w:tcW w:w="1592" w:type="dxa"/>
          </w:tcPr>
          <w:p w14:paraId="1208EF83" w14:textId="094D7084" w:rsidR="09E539C8" w:rsidRPr="008D68BA" w:rsidRDefault="09E539C8" w:rsidP="09E539C8">
            <w:pPr>
              <w:rPr>
                <w:rFonts w:ascii="Tenorite" w:eastAsiaTheme="minorEastAsia" w:hAnsi="Tenorite"/>
                <w:sz w:val="24"/>
                <w:szCs w:val="24"/>
              </w:rPr>
            </w:pPr>
          </w:p>
        </w:tc>
      </w:tr>
      <w:tr w:rsidR="2D0A7964" w:rsidRPr="008D68BA" w14:paraId="7862E59C" w14:textId="77777777" w:rsidTr="741C6418">
        <w:tc>
          <w:tcPr>
            <w:tcW w:w="2365" w:type="dxa"/>
          </w:tcPr>
          <w:p w14:paraId="09B989AC" w14:textId="49BB0A70" w:rsidR="2D0A7964" w:rsidRPr="008D68BA" w:rsidRDefault="2D0A7964" w:rsidP="2D0A7964">
            <w:pPr>
              <w:rPr>
                <w:rFonts w:ascii="Tenorite" w:eastAsiaTheme="minorEastAsia" w:hAnsi="Tenorite"/>
                <w:sz w:val="24"/>
                <w:szCs w:val="24"/>
              </w:rPr>
            </w:pPr>
          </w:p>
        </w:tc>
        <w:tc>
          <w:tcPr>
            <w:tcW w:w="3811" w:type="dxa"/>
          </w:tcPr>
          <w:p w14:paraId="37DE0624" w14:textId="2D230E05" w:rsidR="2D0A7964" w:rsidRPr="008D68BA" w:rsidRDefault="2D0A7964" w:rsidP="2D0A7964">
            <w:pPr>
              <w:rPr>
                <w:rFonts w:ascii="Tenorite" w:eastAsiaTheme="minorEastAsia" w:hAnsi="Tenorite"/>
                <w:sz w:val="24"/>
                <w:szCs w:val="24"/>
              </w:rPr>
            </w:pPr>
          </w:p>
        </w:tc>
        <w:tc>
          <w:tcPr>
            <w:tcW w:w="1592" w:type="dxa"/>
          </w:tcPr>
          <w:p w14:paraId="2984A5C7" w14:textId="4968BB04" w:rsidR="2D0A7964" w:rsidRPr="008D68BA" w:rsidRDefault="2D0A7964" w:rsidP="2D0A7964">
            <w:pPr>
              <w:rPr>
                <w:rFonts w:ascii="Tenorite" w:eastAsiaTheme="minorEastAsia" w:hAnsi="Tenorite"/>
                <w:sz w:val="24"/>
                <w:szCs w:val="24"/>
              </w:rPr>
            </w:pPr>
          </w:p>
        </w:tc>
        <w:tc>
          <w:tcPr>
            <w:tcW w:w="1592" w:type="dxa"/>
          </w:tcPr>
          <w:p w14:paraId="03005FA9" w14:textId="3B3AFECD" w:rsidR="09E539C8" w:rsidRPr="008D68BA" w:rsidRDefault="09E539C8" w:rsidP="09E539C8">
            <w:pPr>
              <w:rPr>
                <w:rFonts w:ascii="Tenorite" w:eastAsiaTheme="minorEastAsia" w:hAnsi="Tenorite"/>
                <w:sz w:val="24"/>
                <w:szCs w:val="24"/>
              </w:rPr>
            </w:pPr>
          </w:p>
        </w:tc>
      </w:tr>
      <w:tr w:rsidR="2D0A7964" w:rsidRPr="008D68BA" w14:paraId="52533DC2" w14:textId="77777777" w:rsidTr="741C6418">
        <w:tc>
          <w:tcPr>
            <w:tcW w:w="2365" w:type="dxa"/>
          </w:tcPr>
          <w:p w14:paraId="09C06517" w14:textId="07F0A9FA" w:rsidR="2D0A7964" w:rsidRPr="008D68BA" w:rsidRDefault="2D0A7964" w:rsidP="2D0A7964">
            <w:pPr>
              <w:rPr>
                <w:rFonts w:ascii="Tenorite" w:eastAsiaTheme="minorEastAsia" w:hAnsi="Tenorite"/>
                <w:sz w:val="24"/>
                <w:szCs w:val="24"/>
              </w:rPr>
            </w:pPr>
          </w:p>
        </w:tc>
        <w:tc>
          <w:tcPr>
            <w:tcW w:w="3811" w:type="dxa"/>
          </w:tcPr>
          <w:p w14:paraId="35D08162" w14:textId="24B82C71" w:rsidR="2D0A7964" w:rsidRPr="008D68BA" w:rsidRDefault="2D0A7964" w:rsidP="2D0A7964">
            <w:pPr>
              <w:rPr>
                <w:rFonts w:ascii="Tenorite" w:eastAsiaTheme="minorEastAsia" w:hAnsi="Tenorite"/>
                <w:sz w:val="24"/>
                <w:szCs w:val="24"/>
              </w:rPr>
            </w:pPr>
          </w:p>
        </w:tc>
        <w:tc>
          <w:tcPr>
            <w:tcW w:w="1592" w:type="dxa"/>
          </w:tcPr>
          <w:p w14:paraId="24D103CB" w14:textId="3B49DA31" w:rsidR="2D0A7964" w:rsidRPr="008D68BA" w:rsidRDefault="2D0A7964" w:rsidP="2D0A7964">
            <w:pPr>
              <w:rPr>
                <w:rFonts w:ascii="Tenorite" w:eastAsiaTheme="minorEastAsia" w:hAnsi="Tenorite"/>
                <w:sz w:val="24"/>
                <w:szCs w:val="24"/>
              </w:rPr>
            </w:pPr>
          </w:p>
        </w:tc>
        <w:tc>
          <w:tcPr>
            <w:tcW w:w="1592" w:type="dxa"/>
          </w:tcPr>
          <w:p w14:paraId="2943005C" w14:textId="228D5169" w:rsidR="09E539C8" w:rsidRPr="008D68BA" w:rsidRDefault="09E539C8" w:rsidP="09E539C8">
            <w:pPr>
              <w:rPr>
                <w:rFonts w:ascii="Tenorite" w:eastAsiaTheme="minorEastAsia" w:hAnsi="Tenorite"/>
                <w:sz w:val="24"/>
                <w:szCs w:val="24"/>
              </w:rPr>
            </w:pPr>
          </w:p>
        </w:tc>
      </w:tr>
      <w:tr w:rsidR="2D0A7964" w:rsidRPr="008D68BA" w14:paraId="64434DD7" w14:textId="77777777" w:rsidTr="741C6418">
        <w:tc>
          <w:tcPr>
            <w:tcW w:w="6176" w:type="dxa"/>
            <w:gridSpan w:val="2"/>
            <w:shd w:val="clear" w:color="auto" w:fill="D9E2F3" w:themeFill="accent1" w:themeFillTint="33"/>
          </w:tcPr>
          <w:p w14:paraId="5ED2EDE7" w14:textId="244B24F7" w:rsidR="3925D389" w:rsidRPr="008D68BA" w:rsidRDefault="13306DF2" w:rsidP="2D0A7964">
            <w:pPr>
              <w:rPr>
                <w:rFonts w:ascii="Tenorite" w:eastAsiaTheme="minorEastAsia" w:hAnsi="Tenorite"/>
                <w:b/>
                <w:bCs/>
                <w:sz w:val="24"/>
                <w:szCs w:val="24"/>
              </w:rPr>
            </w:pPr>
            <w:r w:rsidRPr="008D68BA">
              <w:rPr>
                <w:rFonts w:ascii="Tenorite" w:eastAsiaTheme="minorEastAsia" w:hAnsi="Tenorite"/>
                <w:b/>
                <w:bCs/>
                <w:sz w:val="24"/>
                <w:szCs w:val="24"/>
              </w:rPr>
              <w:t>TOTAL</w:t>
            </w:r>
          </w:p>
          <w:p w14:paraId="3AF4DAD7" w14:textId="29504AFE" w:rsidR="2D0A7964" w:rsidRPr="008D68BA" w:rsidRDefault="2D0A7964" w:rsidP="2D0A7964">
            <w:pPr>
              <w:rPr>
                <w:rFonts w:ascii="Tenorite" w:eastAsiaTheme="minorEastAsia" w:hAnsi="Tenorite"/>
                <w:sz w:val="24"/>
                <w:szCs w:val="24"/>
              </w:rPr>
            </w:pPr>
          </w:p>
        </w:tc>
        <w:tc>
          <w:tcPr>
            <w:tcW w:w="1592" w:type="dxa"/>
          </w:tcPr>
          <w:p w14:paraId="4977DC9B" w14:textId="7F6330C9" w:rsidR="2D0A7964" w:rsidRPr="008D68BA" w:rsidRDefault="2D0A7964" w:rsidP="2D0A7964">
            <w:pPr>
              <w:rPr>
                <w:rFonts w:ascii="Tenorite" w:eastAsiaTheme="minorEastAsia" w:hAnsi="Tenorite"/>
                <w:sz w:val="24"/>
                <w:szCs w:val="24"/>
              </w:rPr>
            </w:pPr>
          </w:p>
        </w:tc>
        <w:tc>
          <w:tcPr>
            <w:tcW w:w="1592" w:type="dxa"/>
          </w:tcPr>
          <w:p w14:paraId="3E2F587C" w14:textId="3CE8AD48" w:rsidR="09E539C8" w:rsidRPr="008D68BA" w:rsidRDefault="09E539C8" w:rsidP="09E539C8">
            <w:pPr>
              <w:rPr>
                <w:rFonts w:ascii="Tenorite" w:eastAsiaTheme="minorEastAsia" w:hAnsi="Tenorite"/>
                <w:sz w:val="24"/>
                <w:szCs w:val="24"/>
              </w:rPr>
            </w:pPr>
          </w:p>
        </w:tc>
      </w:tr>
    </w:tbl>
    <w:p w14:paraId="52F2FC8C" w14:textId="6DBDF024" w:rsidR="3925D389" w:rsidRDefault="3925D389" w:rsidP="2D0A7964">
      <w:pPr>
        <w:spacing w:after="200" w:line="276" w:lineRule="auto"/>
        <w:rPr>
          <w:rFonts w:ascii="Tenorite" w:eastAsiaTheme="minorEastAsia" w:hAnsi="Tenorite"/>
          <w:color w:val="000000" w:themeColor="text1"/>
          <w:sz w:val="24"/>
          <w:szCs w:val="24"/>
        </w:rPr>
      </w:pPr>
    </w:p>
    <w:tbl>
      <w:tblPr>
        <w:tblStyle w:val="TableGrid"/>
        <w:tblW w:w="0" w:type="auto"/>
        <w:tblLook w:val="04A0" w:firstRow="1" w:lastRow="0" w:firstColumn="1" w:lastColumn="0" w:noHBand="0" w:noVBand="1"/>
      </w:tblPr>
      <w:tblGrid>
        <w:gridCol w:w="8500"/>
        <w:gridCol w:w="850"/>
      </w:tblGrid>
      <w:tr w:rsidR="00114157" w14:paraId="66A7C982" w14:textId="77777777" w:rsidTr="00114157">
        <w:tc>
          <w:tcPr>
            <w:tcW w:w="9350" w:type="dxa"/>
            <w:gridSpan w:val="2"/>
            <w:shd w:val="clear" w:color="auto" w:fill="8EAADB" w:themeFill="accent1" w:themeFillTint="99"/>
          </w:tcPr>
          <w:p w14:paraId="1E54A81B" w14:textId="77777777" w:rsidR="00114157" w:rsidRDefault="00114157" w:rsidP="2D0A7964">
            <w:pPr>
              <w:spacing w:after="200" w:line="276" w:lineRule="auto"/>
              <w:rPr>
                <w:rFonts w:ascii="Tenorite" w:eastAsiaTheme="minorEastAsia" w:hAnsi="Tenorite"/>
                <w:b/>
                <w:bCs/>
                <w:color w:val="000000" w:themeColor="text1"/>
                <w:sz w:val="24"/>
                <w:szCs w:val="24"/>
              </w:rPr>
            </w:pPr>
            <w:r w:rsidRPr="00114157">
              <w:rPr>
                <w:rFonts w:ascii="Tenorite" w:eastAsiaTheme="minorEastAsia" w:hAnsi="Tenorite"/>
                <w:b/>
                <w:bCs/>
                <w:color w:val="000000" w:themeColor="text1"/>
                <w:sz w:val="24"/>
                <w:szCs w:val="24"/>
              </w:rPr>
              <w:t>Data Protection</w:t>
            </w:r>
          </w:p>
          <w:p w14:paraId="5B6C5939" w14:textId="29161C4E" w:rsidR="00E2165E" w:rsidRPr="00E2165E" w:rsidRDefault="00E2165E" w:rsidP="2D0A7964">
            <w:pPr>
              <w:spacing w:after="200" w:line="276" w:lineRule="auto"/>
              <w:rPr>
                <w:rFonts w:ascii="Tenorite" w:eastAsiaTheme="minorEastAsia" w:hAnsi="Tenorite"/>
                <w:i/>
                <w:iCs/>
                <w:color w:val="000000" w:themeColor="text1"/>
                <w:sz w:val="24"/>
                <w:szCs w:val="24"/>
              </w:rPr>
            </w:pPr>
            <w:r w:rsidRPr="00E2165E">
              <w:rPr>
                <w:rFonts w:ascii="Tenorite" w:eastAsiaTheme="minorEastAsia" w:hAnsi="Tenorite"/>
                <w:i/>
                <w:iCs/>
                <w:color w:val="000000" w:themeColor="text1"/>
                <w:sz w:val="24"/>
                <w:szCs w:val="24"/>
              </w:rPr>
              <w:t>Please carefully read the statements below and tick as appropriate.</w:t>
            </w:r>
          </w:p>
        </w:tc>
      </w:tr>
      <w:tr w:rsidR="00114157" w14:paraId="5BBCF2F5" w14:textId="77777777" w:rsidTr="00E2165E">
        <w:tc>
          <w:tcPr>
            <w:tcW w:w="8500" w:type="dxa"/>
          </w:tcPr>
          <w:p w14:paraId="4DEA5CFD" w14:textId="0CE06F10" w:rsidR="00114157" w:rsidRDefault="00E2165E" w:rsidP="2D0A7964">
            <w:pPr>
              <w:spacing w:after="200" w:line="276" w:lineRule="auto"/>
              <w:rPr>
                <w:rFonts w:ascii="Tenorite" w:eastAsiaTheme="minorEastAsia" w:hAnsi="Tenorite"/>
                <w:color w:val="000000" w:themeColor="text1"/>
                <w:sz w:val="24"/>
                <w:szCs w:val="24"/>
              </w:rPr>
            </w:pPr>
            <w:r w:rsidRPr="00E2165E">
              <w:rPr>
                <w:rFonts w:ascii="Tenorite" w:eastAsiaTheme="minorEastAsia" w:hAnsi="Tenorite"/>
                <w:color w:val="000000" w:themeColor="text1"/>
                <w:sz w:val="24"/>
                <w:szCs w:val="24"/>
              </w:rPr>
              <w:t>We understand that information provided by the applicants on this application form may be copied for use during the assessment process. All information will be treated as confidential.</w:t>
            </w:r>
          </w:p>
        </w:tc>
        <w:tc>
          <w:tcPr>
            <w:tcW w:w="850" w:type="dxa"/>
          </w:tcPr>
          <w:p w14:paraId="32FE2ACE" w14:textId="6362096F" w:rsidR="00114157" w:rsidRDefault="00E2165E" w:rsidP="2D0A7964">
            <w:pPr>
              <w:spacing w:after="200" w:line="276" w:lineRule="auto"/>
              <w:rPr>
                <w:rFonts w:ascii="Tenorite" w:eastAsiaTheme="minorEastAsia" w:hAnsi="Tenorite"/>
                <w:color w:val="000000" w:themeColor="text1"/>
                <w:sz w:val="24"/>
                <w:szCs w:val="24"/>
              </w:rPr>
            </w:pPr>
            <w:r>
              <w:rPr>
                <w:rFonts w:ascii="Tenorite" w:eastAsiaTheme="minorEastAsia" w:hAnsi="Tenorite"/>
                <w:color w:val="000000" w:themeColor="text1"/>
                <w:sz w:val="24"/>
                <w:szCs w:val="24"/>
              </w:rPr>
              <w:t>Y/N</w:t>
            </w:r>
          </w:p>
        </w:tc>
      </w:tr>
      <w:tr w:rsidR="00114157" w14:paraId="2998043F" w14:textId="77777777" w:rsidTr="00E2165E">
        <w:tc>
          <w:tcPr>
            <w:tcW w:w="8500" w:type="dxa"/>
          </w:tcPr>
          <w:p w14:paraId="7AC17DD6" w14:textId="7A23FA76" w:rsidR="00114157" w:rsidRDefault="00E2165E" w:rsidP="2D0A7964">
            <w:pPr>
              <w:spacing w:after="200" w:line="276" w:lineRule="auto"/>
              <w:rPr>
                <w:rFonts w:ascii="Tenorite" w:eastAsiaTheme="minorEastAsia" w:hAnsi="Tenorite"/>
                <w:color w:val="000000" w:themeColor="text1"/>
                <w:sz w:val="24"/>
                <w:szCs w:val="24"/>
              </w:rPr>
            </w:pPr>
            <w:r w:rsidRPr="00E2165E">
              <w:rPr>
                <w:rFonts w:ascii="Tenorite" w:eastAsiaTheme="minorEastAsia" w:hAnsi="Tenorite"/>
                <w:color w:val="000000" w:themeColor="text1"/>
                <w:sz w:val="24"/>
                <w:szCs w:val="24"/>
              </w:rPr>
              <w:t>We consent that if our community is successful, relevant information may be taken from this form and used as part of our community record.</w:t>
            </w:r>
          </w:p>
        </w:tc>
        <w:tc>
          <w:tcPr>
            <w:tcW w:w="850" w:type="dxa"/>
          </w:tcPr>
          <w:p w14:paraId="6C057CF7" w14:textId="57FA39E9" w:rsidR="00114157" w:rsidRDefault="00E2165E" w:rsidP="2D0A7964">
            <w:pPr>
              <w:spacing w:after="200" w:line="276" w:lineRule="auto"/>
              <w:rPr>
                <w:rFonts w:ascii="Tenorite" w:eastAsiaTheme="minorEastAsia" w:hAnsi="Tenorite"/>
                <w:color w:val="000000" w:themeColor="text1"/>
                <w:sz w:val="24"/>
                <w:szCs w:val="24"/>
              </w:rPr>
            </w:pPr>
            <w:r>
              <w:rPr>
                <w:rFonts w:ascii="Tenorite" w:eastAsiaTheme="minorEastAsia" w:hAnsi="Tenorite"/>
                <w:color w:val="000000" w:themeColor="text1"/>
                <w:sz w:val="24"/>
                <w:szCs w:val="24"/>
              </w:rPr>
              <w:t>Y/N</w:t>
            </w:r>
          </w:p>
        </w:tc>
      </w:tr>
      <w:tr w:rsidR="00114157" w14:paraId="345ACD87" w14:textId="77777777" w:rsidTr="00E2165E">
        <w:tc>
          <w:tcPr>
            <w:tcW w:w="8500" w:type="dxa"/>
          </w:tcPr>
          <w:p w14:paraId="47E7A9BF" w14:textId="50EB9572" w:rsidR="00114157" w:rsidRDefault="00E2165E" w:rsidP="2D0A7964">
            <w:pPr>
              <w:spacing w:after="200" w:line="276" w:lineRule="auto"/>
              <w:rPr>
                <w:rFonts w:ascii="Tenorite" w:eastAsiaTheme="minorEastAsia" w:hAnsi="Tenorite"/>
                <w:color w:val="000000" w:themeColor="text1"/>
                <w:sz w:val="24"/>
                <w:szCs w:val="24"/>
              </w:rPr>
            </w:pPr>
            <w:r w:rsidRPr="00E2165E">
              <w:rPr>
                <w:rFonts w:ascii="Tenorite" w:eastAsiaTheme="minorEastAsia" w:hAnsi="Tenorite"/>
                <w:color w:val="000000" w:themeColor="text1"/>
                <w:sz w:val="24"/>
                <w:szCs w:val="24"/>
              </w:rPr>
              <w:t>We consent to be contacted by our institutions for further support and development if this application is unsuccessful.</w:t>
            </w:r>
          </w:p>
        </w:tc>
        <w:tc>
          <w:tcPr>
            <w:tcW w:w="850" w:type="dxa"/>
          </w:tcPr>
          <w:p w14:paraId="1D67DB75" w14:textId="358C94C2" w:rsidR="00114157" w:rsidRDefault="00E2165E" w:rsidP="2D0A7964">
            <w:pPr>
              <w:spacing w:after="200" w:line="276" w:lineRule="auto"/>
              <w:rPr>
                <w:rFonts w:ascii="Tenorite" w:eastAsiaTheme="minorEastAsia" w:hAnsi="Tenorite"/>
                <w:color w:val="000000" w:themeColor="text1"/>
                <w:sz w:val="24"/>
                <w:szCs w:val="24"/>
              </w:rPr>
            </w:pPr>
            <w:r>
              <w:rPr>
                <w:rFonts w:ascii="Tenorite" w:eastAsiaTheme="minorEastAsia" w:hAnsi="Tenorite"/>
                <w:color w:val="000000" w:themeColor="text1"/>
                <w:sz w:val="24"/>
                <w:szCs w:val="24"/>
              </w:rPr>
              <w:t>Y/N</w:t>
            </w:r>
          </w:p>
        </w:tc>
      </w:tr>
    </w:tbl>
    <w:p w14:paraId="1BFD1AE2" w14:textId="77777777" w:rsidR="00114157" w:rsidRPr="008D68BA" w:rsidRDefault="00114157" w:rsidP="2D0A7964">
      <w:pPr>
        <w:spacing w:after="200" w:line="276" w:lineRule="auto"/>
        <w:rPr>
          <w:rFonts w:ascii="Tenorite" w:eastAsiaTheme="minorEastAsia" w:hAnsi="Tenorite"/>
          <w:color w:val="000000" w:themeColor="text1"/>
          <w:sz w:val="24"/>
          <w:szCs w:val="24"/>
        </w:rPr>
      </w:pPr>
    </w:p>
    <w:tbl>
      <w:tblPr>
        <w:tblStyle w:val="TableGrid"/>
        <w:tblW w:w="0" w:type="auto"/>
        <w:tblLayout w:type="fixed"/>
        <w:tblLook w:val="04A0" w:firstRow="1" w:lastRow="0" w:firstColumn="1" w:lastColumn="0" w:noHBand="0" w:noVBand="1"/>
      </w:tblPr>
      <w:tblGrid>
        <w:gridCol w:w="4620"/>
        <w:gridCol w:w="4620"/>
      </w:tblGrid>
      <w:tr w:rsidR="3925D389" w:rsidRPr="008D68BA" w14:paraId="2AAFC42A" w14:textId="77777777" w:rsidTr="6CF13FF9">
        <w:tc>
          <w:tcPr>
            <w:tcW w:w="9240" w:type="dxa"/>
            <w:gridSpan w:val="2"/>
            <w:shd w:val="clear" w:color="auto" w:fill="B4C6E7" w:themeFill="accent1" w:themeFillTint="66"/>
          </w:tcPr>
          <w:p w14:paraId="21E787DE" w14:textId="42A151A9" w:rsidR="3925D389" w:rsidRPr="008D68BA" w:rsidRDefault="3925D389" w:rsidP="6CF13FF9">
            <w:pPr>
              <w:spacing w:after="120" w:line="276" w:lineRule="auto"/>
              <w:rPr>
                <w:rFonts w:ascii="Tenorite" w:eastAsiaTheme="minorEastAsia" w:hAnsi="Tenorite"/>
                <w:sz w:val="24"/>
                <w:szCs w:val="24"/>
              </w:rPr>
            </w:pPr>
            <w:r w:rsidRPr="008D68BA">
              <w:rPr>
                <w:rFonts w:ascii="Tenorite" w:eastAsiaTheme="minorEastAsia" w:hAnsi="Tenorite"/>
                <w:b/>
                <w:bCs/>
                <w:sz w:val="24"/>
                <w:szCs w:val="24"/>
                <w:lang w:val="en-GB"/>
              </w:rPr>
              <w:t>In submitting this application, we confirm that we have read and will comply with the guidance for the GW4 D</w:t>
            </w:r>
            <w:r w:rsidR="1BFC86FB" w:rsidRPr="008D68BA">
              <w:rPr>
                <w:rFonts w:ascii="Tenorite" w:eastAsiaTheme="minorEastAsia" w:hAnsi="Tenorite"/>
                <w:b/>
                <w:bCs/>
                <w:sz w:val="24"/>
                <w:szCs w:val="24"/>
                <w:lang w:val="en-GB"/>
              </w:rPr>
              <w:t xml:space="preserve">evelopment </w:t>
            </w:r>
            <w:r w:rsidRPr="008D68BA">
              <w:rPr>
                <w:rFonts w:ascii="Tenorite" w:eastAsiaTheme="minorEastAsia" w:hAnsi="Tenorite"/>
                <w:b/>
                <w:bCs/>
                <w:sz w:val="24"/>
                <w:szCs w:val="24"/>
                <w:lang w:val="en-GB"/>
              </w:rPr>
              <w:t>Awards and that the information given is accurate and to the best of our knowledge.</w:t>
            </w:r>
          </w:p>
        </w:tc>
      </w:tr>
      <w:tr w:rsidR="3925D389" w:rsidRPr="008D68BA" w14:paraId="44E61D08" w14:textId="77777777" w:rsidTr="6CF13FF9">
        <w:trPr>
          <w:trHeight w:val="1800"/>
        </w:trPr>
        <w:tc>
          <w:tcPr>
            <w:tcW w:w="4620" w:type="dxa"/>
          </w:tcPr>
          <w:p w14:paraId="74851779" w14:textId="2068B1C0" w:rsidR="3925D389" w:rsidRPr="008D68BA" w:rsidRDefault="3925D389" w:rsidP="2D0A7964">
            <w:pPr>
              <w:spacing w:after="200" w:line="276" w:lineRule="auto"/>
              <w:rPr>
                <w:rFonts w:ascii="Tenorite" w:eastAsiaTheme="minorEastAsia" w:hAnsi="Tenorite"/>
                <w:sz w:val="24"/>
                <w:szCs w:val="24"/>
              </w:rPr>
            </w:pPr>
            <w:r w:rsidRPr="008D68BA">
              <w:rPr>
                <w:rFonts w:ascii="Tenorite" w:eastAsiaTheme="minorEastAsia" w:hAnsi="Tenorite"/>
                <w:b/>
                <w:bCs/>
                <w:sz w:val="24"/>
                <w:szCs w:val="24"/>
                <w:lang w:val="en-GB"/>
              </w:rPr>
              <w:t>SIGNATURE OF LEAD APPLICANT</w:t>
            </w:r>
          </w:p>
        </w:tc>
        <w:tc>
          <w:tcPr>
            <w:tcW w:w="4620" w:type="dxa"/>
          </w:tcPr>
          <w:p w14:paraId="046A649E" w14:textId="03816ED8" w:rsidR="3925D389" w:rsidRPr="008D68BA" w:rsidRDefault="3925D389" w:rsidP="2D0A7964">
            <w:pPr>
              <w:spacing w:after="200" w:line="276" w:lineRule="auto"/>
              <w:rPr>
                <w:rFonts w:ascii="Tenorite" w:eastAsiaTheme="minorEastAsia" w:hAnsi="Tenorite"/>
                <w:sz w:val="24"/>
                <w:szCs w:val="24"/>
              </w:rPr>
            </w:pPr>
            <w:r w:rsidRPr="008D68BA">
              <w:rPr>
                <w:rFonts w:ascii="Tenorite" w:eastAsiaTheme="minorEastAsia" w:hAnsi="Tenorite"/>
                <w:b/>
                <w:bCs/>
                <w:sz w:val="24"/>
                <w:szCs w:val="24"/>
                <w:lang w:val="en-GB"/>
              </w:rPr>
              <w:t>DATE</w:t>
            </w:r>
          </w:p>
        </w:tc>
      </w:tr>
    </w:tbl>
    <w:p w14:paraId="10C0D9CE" w14:textId="058D842C" w:rsidR="3925D389" w:rsidRPr="008D68BA" w:rsidRDefault="7E0D8B7E" w:rsidP="09E539C8">
      <w:pPr>
        <w:spacing w:after="200" w:line="276" w:lineRule="auto"/>
        <w:rPr>
          <w:rFonts w:ascii="Tenorite" w:eastAsiaTheme="minorEastAsia" w:hAnsi="Tenorite"/>
          <w:color w:val="000000" w:themeColor="text1"/>
          <w:sz w:val="24"/>
          <w:szCs w:val="24"/>
        </w:rPr>
      </w:pPr>
      <w:r w:rsidRPr="008D68BA">
        <w:rPr>
          <w:rFonts w:ascii="Tenorite" w:eastAsiaTheme="minorEastAsia" w:hAnsi="Tenorite"/>
          <w:color w:val="000000" w:themeColor="text1"/>
          <w:sz w:val="24"/>
          <w:szCs w:val="24"/>
        </w:rPr>
        <w:t xml:space="preserve">Please send your completed form to </w:t>
      </w:r>
      <w:hyperlink r:id="rId9">
        <w:r w:rsidRPr="008D68BA">
          <w:rPr>
            <w:rStyle w:val="Hyperlink"/>
            <w:rFonts w:ascii="Tenorite" w:eastAsiaTheme="minorEastAsia" w:hAnsi="Tenorite"/>
            <w:sz w:val="24"/>
            <w:szCs w:val="24"/>
          </w:rPr>
          <w:t>communities@gw4.ac.uk</w:t>
        </w:r>
      </w:hyperlink>
    </w:p>
    <w:sectPr w:rsidR="3925D389" w:rsidRPr="008D6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6B6C"/>
    <w:multiLevelType w:val="hybridMultilevel"/>
    <w:tmpl w:val="73D43046"/>
    <w:lvl w:ilvl="0" w:tplc="6EE83DBA">
      <w:start w:val="1"/>
      <w:numFmt w:val="bullet"/>
      <w:lvlText w:val=""/>
      <w:lvlJc w:val="left"/>
      <w:pPr>
        <w:ind w:left="720" w:hanging="360"/>
      </w:pPr>
      <w:rPr>
        <w:rFonts w:ascii="Symbol" w:hAnsi="Symbol" w:hint="default"/>
      </w:rPr>
    </w:lvl>
    <w:lvl w:ilvl="1" w:tplc="9C448814">
      <w:start w:val="1"/>
      <w:numFmt w:val="bullet"/>
      <w:lvlText w:val="o"/>
      <w:lvlJc w:val="left"/>
      <w:pPr>
        <w:ind w:left="1440" w:hanging="360"/>
      </w:pPr>
      <w:rPr>
        <w:rFonts w:ascii="Courier New" w:hAnsi="Courier New" w:hint="default"/>
      </w:rPr>
    </w:lvl>
    <w:lvl w:ilvl="2" w:tplc="EDFA1350">
      <w:start w:val="1"/>
      <w:numFmt w:val="bullet"/>
      <w:lvlText w:val=""/>
      <w:lvlJc w:val="left"/>
      <w:pPr>
        <w:ind w:left="2160" w:hanging="360"/>
      </w:pPr>
      <w:rPr>
        <w:rFonts w:ascii="Wingdings" w:hAnsi="Wingdings" w:hint="default"/>
      </w:rPr>
    </w:lvl>
    <w:lvl w:ilvl="3" w:tplc="315A937A">
      <w:start w:val="1"/>
      <w:numFmt w:val="bullet"/>
      <w:lvlText w:val=""/>
      <w:lvlJc w:val="left"/>
      <w:pPr>
        <w:ind w:left="2880" w:hanging="360"/>
      </w:pPr>
      <w:rPr>
        <w:rFonts w:ascii="Symbol" w:hAnsi="Symbol" w:hint="default"/>
      </w:rPr>
    </w:lvl>
    <w:lvl w:ilvl="4" w:tplc="520C1A1A">
      <w:start w:val="1"/>
      <w:numFmt w:val="bullet"/>
      <w:lvlText w:val="o"/>
      <w:lvlJc w:val="left"/>
      <w:pPr>
        <w:ind w:left="3600" w:hanging="360"/>
      </w:pPr>
      <w:rPr>
        <w:rFonts w:ascii="Courier New" w:hAnsi="Courier New" w:hint="default"/>
      </w:rPr>
    </w:lvl>
    <w:lvl w:ilvl="5" w:tplc="AA7E44E8">
      <w:start w:val="1"/>
      <w:numFmt w:val="bullet"/>
      <w:lvlText w:val=""/>
      <w:lvlJc w:val="left"/>
      <w:pPr>
        <w:ind w:left="4320" w:hanging="360"/>
      </w:pPr>
      <w:rPr>
        <w:rFonts w:ascii="Wingdings" w:hAnsi="Wingdings" w:hint="default"/>
      </w:rPr>
    </w:lvl>
    <w:lvl w:ilvl="6" w:tplc="F2D8D008">
      <w:start w:val="1"/>
      <w:numFmt w:val="bullet"/>
      <w:lvlText w:val=""/>
      <w:lvlJc w:val="left"/>
      <w:pPr>
        <w:ind w:left="5040" w:hanging="360"/>
      </w:pPr>
      <w:rPr>
        <w:rFonts w:ascii="Symbol" w:hAnsi="Symbol" w:hint="default"/>
      </w:rPr>
    </w:lvl>
    <w:lvl w:ilvl="7" w:tplc="4FF4A624">
      <w:start w:val="1"/>
      <w:numFmt w:val="bullet"/>
      <w:lvlText w:val="o"/>
      <w:lvlJc w:val="left"/>
      <w:pPr>
        <w:ind w:left="5760" w:hanging="360"/>
      </w:pPr>
      <w:rPr>
        <w:rFonts w:ascii="Courier New" w:hAnsi="Courier New" w:hint="default"/>
      </w:rPr>
    </w:lvl>
    <w:lvl w:ilvl="8" w:tplc="36D4CBB8">
      <w:start w:val="1"/>
      <w:numFmt w:val="bullet"/>
      <w:lvlText w:val=""/>
      <w:lvlJc w:val="left"/>
      <w:pPr>
        <w:ind w:left="6480" w:hanging="360"/>
      </w:pPr>
      <w:rPr>
        <w:rFonts w:ascii="Wingdings" w:hAnsi="Wingdings" w:hint="default"/>
      </w:rPr>
    </w:lvl>
  </w:abstractNum>
  <w:abstractNum w:abstractNumId="1" w15:restartNumberingAfterBreak="0">
    <w:nsid w:val="3FC06F1C"/>
    <w:multiLevelType w:val="hybridMultilevel"/>
    <w:tmpl w:val="33B4DB88"/>
    <w:lvl w:ilvl="0" w:tplc="AA168414">
      <w:start w:val="1"/>
      <w:numFmt w:val="upperLetter"/>
      <w:lvlText w:val="%1."/>
      <w:lvlJc w:val="left"/>
      <w:pPr>
        <w:ind w:left="720" w:hanging="360"/>
      </w:pPr>
    </w:lvl>
    <w:lvl w:ilvl="1" w:tplc="863C4B28">
      <w:start w:val="1"/>
      <w:numFmt w:val="lowerLetter"/>
      <w:lvlText w:val="%2."/>
      <w:lvlJc w:val="left"/>
      <w:pPr>
        <w:ind w:left="1440" w:hanging="360"/>
      </w:pPr>
    </w:lvl>
    <w:lvl w:ilvl="2" w:tplc="AA60D19C">
      <w:start w:val="1"/>
      <w:numFmt w:val="lowerRoman"/>
      <w:lvlText w:val="%3."/>
      <w:lvlJc w:val="right"/>
      <w:pPr>
        <w:ind w:left="2160" w:hanging="180"/>
      </w:pPr>
    </w:lvl>
    <w:lvl w:ilvl="3" w:tplc="D2045BD2">
      <w:start w:val="1"/>
      <w:numFmt w:val="decimal"/>
      <w:lvlText w:val="%4."/>
      <w:lvlJc w:val="left"/>
      <w:pPr>
        <w:ind w:left="2880" w:hanging="360"/>
      </w:pPr>
    </w:lvl>
    <w:lvl w:ilvl="4" w:tplc="15EC6CC2">
      <w:start w:val="1"/>
      <w:numFmt w:val="lowerLetter"/>
      <w:lvlText w:val="%5."/>
      <w:lvlJc w:val="left"/>
      <w:pPr>
        <w:ind w:left="3600" w:hanging="360"/>
      </w:pPr>
    </w:lvl>
    <w:lvl w:ilvl="5" w:tplc="D15C3642">
      <w:start w:val="1"/>
      <w:numFmt w:val="lowerRoman"/>
      <w:lvlText w:val="%6."/>
      <w:lvlJc w:val="right"/>
      <w:pPr>
        <w:ind w:left="4320" w:hanging="180"/>
      </w:pPr>
    </w:lvl>
    <w:lvl w:ilvl="6" w:tplc="CB08ADB0">
      <w:start w:val="1"/>
      <w:numFmt w:val="decimal"/>
      <w:lvlText w:val="%7."/>
      <w:lvlJc w:val="left"/>
      <w:pPr>
        <w:ind w:left="5040" w:hanging="360"/>
      </w:pPr>
    </w:lvl>
    <w:lvl w:ilvl="7" w:tplc="DF7EA70C">
      <w:start w:val="1"/>
      <w:numFmt w:val="lowerLetter"/>
      <w:lvlText w:val="%8."/>
      <w:lvlJc w:val="left"/>
      <w:pPr>
        <w:ind w:left="5760" w:hanging="360"/>
      </w:pPr>
    </w:lvl>
    <w:lvl w:ilvl="8" w:tplc="15A48E16">
      <w:start w:val="1"/>
      <w:numFmt w:val="lowerRoman"/>
      <w:lvlText w:val="%9."/>
      <w:lvlJc w:val="right"/>
      <w:pPr>
        <w:ind w:left="6480" w:hanging="180"/>
      </w:pPr>
    </w:lvl>
  </w:abstractNum>
  <w:abstractNum w:abstractNumId="2" w15:restartNumberingAfterBreak="0">
    <w:nsid w:val="4AD7F245"/>
    <w:multiLevelType w:val="hybridMultilevel"/>
    <w:tmpl w:val="2B0E32F4"/>
    <w:lvl w:ilvl="0" w:tplc="32B4832A">
      <w:start w:val="1"/>
      <w:numFmt w:val="bullet"/>
      <w:lvlText w:val=""/>
      <w:lvlJc w:val="left"/>
      <w:pPr>
        <w:ind w:left="720" w:hanging="360"/>
      </w:pPr>
      <w:rPr>
        <w:rFonts w:ascii="Symbol" w:hAnsi="Symbol" w:hint="default"/>
      </w:rPr>
    </w:lvl>
    <w:lvl w:ilvl="1" w:tplc="5954737E">
      <w:start w:val="1"/>
      <w:numFmt w:val="bullet"/>
      <w:lvlText w:val="o"/>
      <w:lvlJc w:val="left"/>
      <w:pPr>
        <w:ind w:left="1440" w:hanging="360"/>
      </w:pPr>
      <w:rPr>
        <w:rFonts w:ascii="Courier New" w:hAnsi="Courier New" w:hint="default"/>
      </w:rPr>
    </w:lvl>
    <w:lvl w:ilvl="2" w:tplc="237489DE">
      <w:start w:val="1"/>
      <w:numFmt w:val="bullet"/>
      <w:lvlText w:val=""/>
      <w:lvlJc w:val="left"/>
      <w:pPr>
        <w:ind w:left="2160" w:hanging="360"/>
      </w:pPr>
      <w:rPr>
        <w:rFonts w:ascii="Wingdings" w:hAnsi="Wingdings" w:hint="default"/>
      </w:rPr>
    </w:lvl>
    <w:lvl w:ilvl="3" w:tplc="79D454CC">
      <w:start w:val="1"/>
      <w:numFmt w:val="bullet"/>
      <w:lvlText w:val=""/>
      <w:lvlJc w:val="left"/>
      <w:pPr>
        <w:ind w:left="2880" w:hanging="360"/>
      </w:pPr>
      <w:rPr>
        <w:rFonts w:ascii="Symbol" w:hAnsi="Symbol" w:hint="default"/>
      </w:rPr>
    </w:lvl>
    <w:lvl w:ilvl="4" w:tplc="AFD87B90">
      <w:start w:val="1"/>
      <w:numFmt w:val="bullet"/>
      <w:lvlText w:val="o"/>
      <w:lvlJc w:val="left"/>
      <w:pPr>
        <w:ind w:left="3600" w:hanging="360"/>
      </w:pPr>
      <w:rPr>
        <w:rFonts w:ascii="Courier New" w:hAnsi="Courier New" w:hint="default"/>
      </w:rPr>
    </w:lvl>
    <w:lvl w:ilvl="5" w:tplc="BB02D85C">
      <w:start w:val="1"/>
      <w:numFmt w:val="bullet"/>
      <w:lvlText w:val=""/>
      <w:lvlJc w:val="left"/>
      <w:pPr>
        <w:ind w:left="4320" w:hanging="360"/>
      </w:pPr>
      <w:rPr>
        <w:rFonts w:ascii="Wingdings" w:hAnsi="Wingdings" w:hint="default"/>
      </w:rPr>
    </w:lvl>
    <w:lvl w:ilvl="6" w:tplc="DF0EC122">
      <w:start w:val="1"/>
      <w:numFmt w:val="bullet"/>
      <w:lvlText w:val=""/>
      <w:lvlJc w:val="left"/>
      <w:pPr>
        <w:ind w:left="5040" w:hanging="360"/>
      </w:pPr>
      <w:rPr>
        <w:rFonts w:ascii="Symbol" w:hAnsi="Symbol" w:hint="default"/>
      </w:rPr>
    </w:lvl>
    <w:lvl w:ilvl="7" w:tplc="DCCAB0AC">
      <w:start w:val="1"/>
      <w:numFmt w:val="bullet"/>
      <w:lvlText w:val="o"/>
      <w:lvlJc w:val="left"/>
      <w:pPr>
        <w:ind w:left="5760" w:hanging="360"/>
      </w:pPr>
      <w:rPr>
        <w:rFonts w:ascii="Courier New" w:hAnsi="Courier New" w:hint="default"/>
      </w:rPr>
    </w:lvl>
    <w:lvl w:ilvl="8" w:tplc="48D43944">
      <w:start w:val="1"/>
      <w:numFmt w:val="bullet"/>
      <w:lvlText w:val=""/>
      <w:lvlJc w:val="left"/>
      <w:pPr>
        <w:ind w:left="6480" w:hanging="360"/>
      </w:pPr>
      <w:rPr>
        <w:rFonts w:ascii="Wingdings" w:hAnsi="Wingdings" w:hint="default"/>
      </w:rPr>
    </w:lvl>
  </w:abstractNum>
  <w:num w:numId="1" w16cid:durableId="329646387">
    <w:abstractNumId w:val="2"/>
  </w:num>
  <w:num w:numId="2" w16cid:durableId="147021214">
    <w:abstractNumId w:val="1"/>
  </w:num>
  <w:num w:numId="3" w16cid:durableId="71808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2C4B87"/>
    <w:rsid w:val="000C2808"/>
    <w:rsid w:val="00114157"/>
    <w:rsid w:val="00283C16"/>
    <w:rsid w:val="003F4F6A"/>
    <w:rsid w:val="003F7B20"/>
    <w:rsid w:val="004A2B92"/>
    <w:rsid w:val="007975E1"/>
    <w:rsid w:val="0085234F"/>
    <w:rsid w:val="008D68BA"/>
    <w:rsid w:val="00BA7956"/>
    <w:rsid w:val="00C56658"/>
    <w:rsid w:val="00DF45A0"/>
    <w:rsid w:val="00E2165E"/>
    <w:rsid w:val="00F2EA01"/>
    <w:rsid w:val="01E3ACC4"/>
    <w:rsid w:val="02574CB3"/>
    <w:rsid w:val="0306D5F1"/>
    <w:rsid w:val="050BD336"/>
    <w:rsid w:val="05C65B24"/>
    <w:rsid w:val="063E76B3"/>
    <w:rsid w:val="077B53E2"/>
    <w:rsid w:val="07DBDC27"/>
    <w:rsid w:val="0855EE78"/>
    <w:rsid w:val="08ECC10F"/>
    <w:rsid w:val="09E539C8"/>
    <w:rsid w:val="0C2461D1"/>
    <w:rsid w:val="0C9C72C8"/>
    <w:rsid w:val="0D16E51B"/>
    <w:rsid w:val="0E2E1AD6"/>
    <w:rsid w:val="0FDD0D4A"/>
    <w:rsid w:val="13306DF2"/>
    <w:rsid w:val="13B4FAFF"/>
    <w:rsid w:val="13D43909"/>
    <w:rsid w:val="1563E489"/>
    <w:rsid w:val="15959CD0"/>
    <w:rsid w:val="15F707D1"/>
    <w:rsid w:val="18BF71C3"/>
    <w:rsid w:val="18C7B884"/>
    <w:rsid w:val="18E49F87"/>
    <w:rsid w:val="194D5AB5"/>
    <w:rsid w:val="1B318E39"/>
    <w:rsid w:val="1BFC86FB"/>
    <w:rsid w:val="1BFF5946"/>
    <w:rsid w:val="1C8F93C1"/>
    <w:rsid w:val="1D3F8365"/>
    <w:rsid w:val="1D6D8856"/>
    <w:rsid w:val="1D92E2E6"/>
    <w:rsid w:val="1D9E7697"/>
    <w:rsid w:val="1E2B6422"/>
    <w:rsid w:val="1E4B249B"/>
    <w:rsid w:val="1EB30FA1"/>
    <w:rsid w:val="1EDB53C6"/>
    <w:rsid w:val="20B663EF"/>
    <w:rsid w:val="21271F1B"/>
    <w:rsid w:val="216CDF58"/>
    <w:rsid w:val="21753BDA"/>
    <w:rsid w:val="2212F488"/>
    <w:rsid w:val="226E9ACA"/>
    <w:rsid w:val="2589D512"/>
    <w:rsid w:val="258E1ABA"/>
    <w:rsid w:val="2964BE28"/>
    <w:rsid w:val="29F3A339"/>
    <w:rsid w:val="2B62C090"/>
    <w:rsid w:val="2C31FF6C"/>
    <w:rsid w:val="2C37D5F1"/>
    <w:rsid w:val="2D0A7964"/>
    <w:rsid w:val="2D2F8692"/>
    <w:rsid w:val="2D8A2C95"/>
    <w:rsid w:val="2EC7145C"/>
    <w:rsid w:val="2F99E184"/>
    <w:rsid w:val="308EA877"/>
    <w:rsid w:val="31767DEA"/>
    <w:rsid w:val="3182A8D0"/>
    <w:rsid w:val="33EF93A5"/>
    <w:rsid w:val="3412A10E"/>
    <w:rsid w:val="343CA619"/>
    <w:rsid w:val="3494F64F"/>
    <w:rsid w:val="349F8349"/>
    <w:rsid w:val="34CD883A"/>
    <w:rsid w:val="34F795A9"/>
    <w:rsid w:val="35AE716F"/>
    <w:rsid w:val="368C4042"/>
    <w:rsid w:val="36EB4E9E"/>
    <w:rsid w:val="3739A0B6"/>
    <w:rsid w:val="380528FC"/>
    <w:rsid w:val="3925D389"/>
    <w:rsid w:val="393290C1"/>
    <w:rsid w:val="3961B995"/>
    <w:rsid w:val="39E2C44C"/>
    <w:rsid w:val="3BAA84BA"/>
    <w:rsid w:val="3BD87E9B"/>
    <w:rsid w:val="3C338E60"/>
    <w:rsid w:val="3D4167C5"/>
    <w:rsid w:val="3D43B4EC"/>
    <w:rsid w:val="3F3E6376"/>
    <w:rsid w:val="3FFCBED3"/>
    <w:rsid w:val="401C6D14"/>
    <w:rsid w:val="421CC66E"/>
    <w:rsid w:val="422F6482"/>
    <w:rsid w:val="42444BF1"/>
    <w:rsid w:val="426D410D"/>
    <w:rsid w:val="4321C438"/>
    <w:rsid w:val="44A46C3C"/>
    <w:rsid w:val="46482A23"/>
    <w:rsid w:val="46A456B4"/>
    <w:rsid w:val="474F202B"/>
    <w:rsid w:val="484D47BB"/>
    <w:rsid w:val="486A03FA"/>
    <w:rsid w:val="491B41EC"/>
    <w:rsid w:val="49664D78"/>
    <w:rsid w:val="4B670D41"/>
    <w:rsid w:val="4B887C5F"/>
    <w:rsid w:val="4C0E1E90"/>
    <w:rsid w:val="4D02DDA2"/>
    <w:rsid w:val="4DA34114"/>
    <w:rsid w:val="4DEC4026"/>
    <w:rsid w:val="4E1B5CA3"/>
    <w:rsid w:val="4E65E1FA"/>
    <w:rsid w:val="4E9EAE03"/>
    <w:rsid w:val="4F2C96F5"/>
    <w:rsid w:val="4F2E30AD"/>
    <w:rsid w:val="4F4109B3"/>
    <w:rsid w:val="5085D36D"/>
    <w:rsid w:val="50F60271"/>
    <w:rsid w:val="519C17A1"/>
    <w:rsid w:val="51E1E276"/>
    <w:rsid w:val="520BE781"/>
    <w:rsid w:val="5265D16F"/>
    <w:rsid w:val="537DB2D7"/>
    <w:rsid w:val="552ACB1E"/>
    <w:rsid w:val="552C4B87"/>
    <w:rsid w:val="56452590"/>
    <w:rsid w:val="574C1B98"/>
    <w:rsid w:val="5757B732"/>
    <w:rsid w:val="5835F8C7"/>
    <w:rsid w:val="59D26317"/>
    <w:rsid w:val="5AAE3735"/>
    <w:rsid w:val="5AF692BB"/>
    <w:rsid w:val="5D04E1B3"/>
    <w:rsid w:val="5D985A4B"/>
    <w:rsid w:val="5DD42B27"/>
    <w:rsid w:val="610BCBE9"/>
    <w:rsid w:val="61E6C0D1"/>
    <w:rsid w:val="637868DF"/>
    <w:rsid w:val="63E641A0"/>
    <w:rsid w:val="65379488"/>
    <w:rsid w:val="65B03BBC"/>
    <w:rsid w:val="65B9E9C9"/>
    <w:rsid w:val="65DAC16F"/>
    <w:rsid w:val="665B495A"/>
    <w:rsid w:val="66E4ACCF"/>
    <w:rsid w:val="678E4C15"/>
    <w:rsid w:val="695B0AB7"/>
    <w:rsid w:val="6AA1CDAA"/>
    <w:rsid w:val="6AF38E28"/>
    <w:rsid w:val="6B9A177B"/>
    <w:rsid w:val="6C227D70"/>
    <w:rsid w:val="6CF13FF9"/>
    <w:rsid w:val="6DB37B85"/>
    <w:rsid w:val="6F3DF5A5"/>
    <w:rsid w:val="6FED31E0"/>
    <w:rsid w:val="7045F39F"/>
    <w:rsid w:val="72759667"/>
    <w:rsid w:val="72E67F3B"/>
    <w:rsid w:val="739572A4"/>
    <w:rsid w:val="741C6418"/>
    <w:rsid w:val="7604F7A0"/>
    <w:rsid w:val="76BF1AE7"/>
    <w:rsid w:val="773E2D60"/>
    <w:rsid w:val="785AEB48"/>
    <w:rsid w:val="79F6BBA9"/>
    <w:rsid w:val="7B6575E9"/>
    <w:rsid w:val="7BC37EFB"/>
    <w:rsid w:val="7C1F78DD"/>
    <w:rsid w:val="7CB0BCC9"/>
    <w:rsid w:val="7E0D8B7E"/>
    <w:rsid w:val="7E228E5A"/>
    <w:rsid w:val="7FB60239"/>
    <w:rsid w:val="7FB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4B87"/>
  <w15:chartTrackingRefBased/>
  <w15:docId w15:val="{4F59212B-2534-4F4F-97A5-0800670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234F"/>
    <w:rPr>
      <w:b/>
      <w:bCs/>
    </w:rPr>
  </w:style>
  <w:style w:type="character" w:customStyle="1" w:styleId="CommentSubjectChar">
    <w:name w:val="Comment Subject Char"/>
    <w:basedOn w:val="CommentTextChar"/>
    <w:link w:val="CommentSubject"/>
    <w:uiPriority w:val="99"/>
    <w:semiHidden/>
    <w:rsid w:val="00852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6340">
      <w:bodyDiv w:val="1"/>
      <w:marLeft w:val="0"/>
      <w:marRight w:val="0"/>
      <w:marTop w:val="0"/>
      <w:marBottom w:val="0"/>
      <w:divBdr>
        <w:top w:val="none" w:sz="0" w:space="0" w:color="auto"/>
        <w:left w:val="none" w:sz="0" w:space="0" w:color="auto"/>
        <w:bottom w:val="none" w:sz="0" w:space="0" w:color="auto"/>
        <w:right w:val="none" w:sz="0" w:space="0" w:color="auto"/>
      </w:divBdr>
      <w:divsChild>
        <w:div w:id="1575238918">
          <w:marLeft w:val="0"/>
          <w:marRight w:val="0"/>
          <w:marTop w:val="0"/>
          <w:marBottom w:val="0"/>
          <w:divBdr>
            <w:top w:val="none" w:sz="0" w:space="0" w:color="auto"/>
            <w:left w:val="none" w:sz="0" w:space="0" w:color="auto"/>
            <w:bottom w:val="none" w:sz="0" w:space="0" w:color="auto"/>
            <w:right w:val="none" w:sz="0" w:space="0" w:color="auto"/>
          </w:divBdr>
          <w:divsChild>
            <w:div w:id="453058835">
              <w:marLeft w:val="0"/>
              <w:marRight w:val="0"/>
              <w:marTop w:val="0"/>
              <w:marBottom w:val="0"/>
              <w:divBdr>
                <w:top w:val="none" w:sz="0" w:space="0" w:color="auto"/>
                <w:left w:val="none" w:sz="0" w:space="0" w:color="auto"/>
                <w:bottom w:val="none" w:sz="0" w:space="0" w:color="auto"/>
                <w:right w:val="none" w:sz="0" w:space="0" w:color="auto"/>
              </w:divBdr>
            </w:div>
            <w:div w:id="1828127476">
              <w:marLeft w:val="0"/>
              <w:marRight w:val="0"/>
              <w:marTop w:val="0"/>
              <w:marBottom w:val="0"/>
              <w:divBdr>
                <w:top w:val="none" w:sz="0" w:space="0" w:color="auto"/>
                <w:left w:val="none" w:sz="0" w:space="0" w:color="auto"/>
                <w:bottom w:val="none" w:sz="0" w:space="0" w:color="auto"/>
                <w:right w:val="none" w:sz="0" w:space="0" w:color="auto"/>
              </w:divBdr>
            </w:div>
          </w:divsChild>
        </w:div>
        <w:div w:id="1506436516">
          <w:marLeft w:val="0"/>
          <w:marRight w:val="0"/>
          <w:marTop w:val="0"/>
          <w:marBottom w:val="0"/>
          <w:divBdr>
            <w:top w:val="none" w:sz="0" w:space="0" w:color="auto"/>
            <w:left w:val="none" w:sz="0" w:space="0" w:color="auto"/>
            <w:bottom w:val="none" w:sz="0" w:space="0" w:color="auto"/>
            <w:right w:val="none" w:sz="0" w:space="0" w:color="auto"/>
          </w:divBdr>
          <w:divsChild>
            <w:div w:id="611595240">
              <w:marLeft w:val="0"/>
              <w:marRight w:val="0"/>
              <w:marTop w:val="0"/>
              <w:marBottom w:val="0"/>
              <w:divBdr>
                <w:top w:val="none" w:sz="0" w:space="0" w:color="auto"/>
                <w:left w:val="none" w:sz="0" w:space="0" w:color="auto"/>
                <w:bottom w:val="none" w:sz="0" w:space="0" w:color="auto"/>
                <w:right w:val="none" w:sz="0" w:space="0" w:color="auto"/>
              </w:divBdr>
            </w:div>
          </w:divsChild>
        </w:div>
        <w:div w:id="1385522081">
          <w:marLeft w:val="0"/>
          <w:marRight w:val="0"/>
          <w:marTop w:val="0"/>
          <w:marBottom w:val="0"/>
          <w:divBdr>
            <w:top w:val="none" w:sz="0" w:space="0" w:color="auto"/>
            <w:left w:val="none" w:sz="0" w:space="0" w:color="auto"/>
            <w:bottom w:val="none" w:sz="0" w:space="0" w:color="auto"/>
            <w:right w:val="none" w:sz="0" w:space="0" w:color="auto"/>
          </w:divBdr>
          <w:divsChild>
            <w:div w:id="1758748501">
              <w:marLeft w:val="0"/>
              <w:marRight w:val="0"/>
              <w:marTop w:val="0"/>
              <w:marBottom w:val="0"/>
              <w:divBdr>
                <w:top w:val="none" w:sz="0" w:space="0" w:color="auto"/>
                <w:left w:val="none" w:sz="0" w:space="0" w:color="auto"/>
                <w:bottom w:val="none" w:sz="0" w:space="0" w:color="auto"/>
                <w:right w:val="none" w:sz="0" w:space="0" w:color="auto"/>
              </w:divBdr>
            </w:div>
          </w:divsChild>
        </w:div>
        <w:div w:id="873151650">
          <w:marLeft w:val="0"/>
          <w:marRight w:val="0"/>
          <w:marTop w:val="0"/>
          <w:marBottom w:val="0"/>
          <w:divBdr>
            <w:top w:val="none" w:sz="0" w:space="0" w:color="auto"/>
            <w:left w:val="none" w:sz="0" w:space="0" w:color="auto"/>
            <w:bottom w:val="none" w:sz="0" w:space="0" w:color="auto"/>
            <w:right w:val="none" w:sz="0" w:space="0" w:color="auto"/>
          </w:divBdr>
          <w:divsChild>
            <w:div w:id="1028066756">
              <w:marLeft w:val="0"/>
              <w:marRight w:val="0"/>
              <w:marTop w:val="0"/>
              <w:marBottom w:val="0"/>
              <w:divBdr>
                <w:top w:val="none" w:sz="0" w:space="0" w:color="auto"/>
                <w:left w:val="none" w:sz="0" w:space="0" w:color="auto"/>
                <w:bottom w:val="none" w:sz="0" w:space="0" w:color="auto"/>
                <w:right w:val="none" w:sz="0" w:space="0" w:color="auto"/>
              </w:divBdr>
            </w:div>
          </w:divsChild>
        </w:div>
        <w:div w:id="902179204">
          <w:marLeft w:val="0"/>
          <w:marRight w:val="0"/>
          <w:marTop w:val="0"/>
          <w:marBottom w:val="0"/>
          <w:divBdr>
            <w:top w:val="none" w:sz="0" w:space="0" w:color="auto"/>
            <w:left w:val="none" w:sz="0" w:space="0" w:color="auto"/>
            <w:bottom w:val="none" w:sz="0" w:space="0" w:color="auto"/>
            <w:right w:val="none" w:sz="0" w:space="0" w:color="auto"/>
          </w:divBdr>
          <w:divsChild>
            <w:div w:id="464855464">
              <w:marLeft w:val="0"/>
              <w:marRight w:val="0"/>
              <w:marTop w:val="0"/>
              <w:marBottom w:val="0"/>
              <w:divBdr>
                <w:top w:val="none" w:sz="0" w:space="0" w:color="auto"/>
                <w:left w:val="none" w:sz="0" w:space="0" w:color="auto"/>
                <w:bottom w:val="none" w:sz="0" w:space="0" w:color="auto"/>
                <w:right w:val="none" w:sz="0" w:space="0" w:color="auto"/>
              </w:divBdr>
            </w:div>
          </w:divsChild>
        </w:div>
        <w:div w:id="758411818">
          <w:marLeft w:val="0"/>
          <w:marRight w:val="0"/>
          <w:marTop w:val="0"/>
          <w:marBottom w:val="0"/>
          <w:divBdr>
            <w:top w:val="none" w:sz="0" w:space="0" w:color="auto"/>
            <w:left w:val="none" w:sz="0" w:space="0" w:color="auto"/>
            <w:bottom w:val="none" w:sz="0" w:space="0" w:color="auto"/>
            <w:right w:val="none" w:sz="0" w:space="0" w:color="auto"/>
          </w:divBdr>
          <w:divsChild>
            <w:div w:id="824903805">
              <w:marLeft w:val="0"/>
              <w:marRight w:val="0"/>
              <w:marTop w:val="0"/>
              <w:marBottom w:val="0"/>
              <w:divBdr>
                <w:top w:val="none" w:sz="0" w:space="0" w:color="auto"/>
                <w:left w:val="none" w:sz="0" w:space="0" w:color="auto"/>
                <w:bottom w:val="none" w:sz="0" w:space="0" w:color="auto"/>
                <w:right w:val="none" w:sz="0" w:space="0" w:color="auto"/>
              </w:divBdr>
            </w:div>
          </w:divsChild>
        </w:div>
        <w:div w:id="794713154">
          <w:marLeft w:val="0"/>
          <w:marRight w:val="0"/>
          <w:marTop w:val="0"/>
          <w:marBottom w:val="0"/>
          <w:divBdr>
            <w:top w:val="none" w:sz="0" w:space="0" w:color="auto"/>
            <w:left w:val="none" w:sz="0" w:space="0" w:color="auto"/>
            <w:bottom w:val="none" w:sz="0" w:space="0" w:color="auto"/>
            <w:right w:val="none" w:sz="0" w:space="0" w:color="auto"/>
          </w:divBdr>
          <w:divsChild>
            <w:div w:id="1592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gw4.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unities@gw4.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9B25DE51EE64FBCE9C02FE910ECCF" ma:contentTypeVersion="17" ma:contentTypeDescription="Create a new document." ma:contentTypeScope="" ma:versionID="54ea70ee13906e31a38517cd88855bdc">
  <xsd:schema xmlns:xsd="http://www.w3.org/2001/XMLSchema" xmlns:xs="http://www.w3.org/2001/XMLSchema" xmlns:p="http://schemas.microsoft.com/office/2006/metadata/properties" xmlns:ns2="ef8abb0f-8521-42e2-915d-641bbeadf2ca" xmlns:ns3="1c80b801-c901-434c-be76-837ae49cde2a" targetNamespace="http://schemas.microsoft.com/office/2006/metadata/properties" ma:root="true" ma:fieldsID="536177bbdf459cca27b80d3334106dc0" ns2:_="" ns3:_="">
    <xsd:import namespace="ef8abb0f-8521-42e2-915d-641bbeadf2ca"/>
    <xsd:import namespace="1c80b801-c901-434c-be76-837ae49cd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bb0f-8521-42e2-915d-641bbeadf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ecea-4c58-4b7b-bf2a-1dd87d04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0b801-c901-434c-be76-837ae49cd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0c4d0b-c651-4c18-95b0-f410762ded33}" ma:internalName="TaxCatchAll" ma:showField="CatchAllData" ma:web="1c80b801-c901-434c-be76-837ae49cd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8abb0f-8521-42e2-915d-641bbeadf2ca">
      <Terms xmlns="http://schemas.microsoft.com/office/infopath/2007/PartnerControls"/>
    </lcf76f155ced4ddcb4097134ff3c332f>
    <TaxCatchAll xmlns="1c80b801-c901-434c-be76-837ae49cde2a" xsi:nil="true"/>
  </documentManagement>
</p:properties>
</file>

<file path=customXml/itemProps1.xml><?xml version="1.0" encoding="utf-8"?>
<ds:datastoreItem xmlns:ds="http://schemas.openxmlformats.org/officeDocument/2006/customXml" ds:itemID="{1B6D400B-AD9F-4A97-9CB7-9F1AF65AA8B9}">
  <ds:schemaRefs>
    <ds:schemaRef ds:uri="http://schemas.microsoft.com/sharepoint/v3/contenttype/forms"/>
  </ds:schemaRefs>
</ds:datastoreItem>
</file>

<file path=customXml/itemProps2.xml><?xml version="1.0" encoding="utf-8"?>
<ds:datastoreItem xmlns:ds="http://schemas.openxmlformats.org/officeDocument/2006/customXml" ds:itemID="{FE8E6E3A-D103-4E4C-B954-995C94BF0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bb0f-8521-42e2-915d-641bbeadf2ca"/>
    <ds:schemaRef ds:uri="1c80b801-c901-434c-be76-837ae49cd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1E5E1-B332-4D50-AAD7-C47FB0082B2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c80b801-c901-434c-be76-837ae49cde2a"/>
    <ds:schemaRef ds:uri="http://schemas.microsoft.com/office/infopath/2007/PartnerControls"/>
    <ds:schemaRef ds:uri="http://purl.org/dc/terms/"/>
    <ds:schemaRef ds:uri="ef8abb0f-8521-42e2-915d-641bbeadf2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Mills</dc:creator>
  <cp:keywords/>
  <dc:description/>
  <cp:lastModifiedBy>Harriet Mills</cp:lastModifiedBy>
  <cp:revision>17</cp:revision>
  <dcterms:created xsi:type="dcterms:W3CDTF">2022-05-11T14:35:00Z</dcterms:created>
  <dcterms:modified xsi:type="dcterms:W3CDTF">2023-08-07T15:38:00Z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0x0101006869B25DE51EE64FBCE9C02FE910ECCF</vt:lpwstr>
  </property>
  <property fmtid="{D5CDD505-2E9C-101B-9397-08002B2CF9AE}" pid="3" name="MediaServiceImageTags">
    <vt:lpwstr/>
  </property>
</Properties>
</file>