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AFFB" w14:textId="49D9C7E5" w:rsidR="0026662D" w:rsidRPr="000D2AEC" w:rsidRDefault="5367E685" w:rsidP="5B3543F7">
      <w:pPr>
        <w:jc w:val="center"/>
        <w:rPr>
          <w:rFonts w:ascii="Tenorite" w:hAnsi="Tenorite"/>
        </w:rPr>
      </w:pPr>
      <w:r w:rsidRPr="000D2AEC">
        <w:rPr>
          <w:rFonts w:ascii="Tenorite" w:hAnsi="Tenorite"/>
          <w:noProof/>
        </w:rPr>
        <w:drawing>
          <wp:inline distT="0" distB="0" distL="0" distR="0" wp14:anchorId="304CF293" wp14:editId="36808923">
            <wp:extent cx="1798451" cy="685428"/>
            <wp:effectExtent l="0" t="0" r="0" b="0"/>
            <wp:docPr id="151253952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451" cy="685428"/>
                    </a:xfrm>
                    <a:prstGeom prst="rect">
                      <a:avLst/>
                    </a:prstGeom>
                  </pic:spPr>
                </pic:pic>
              </a:graphicData>
            </a:graphic>
          </wp:inline>
        </w:drawing>
      </w:r>
    </w:p>
    <w:p w14:paraId="61E3F37C" w14:textId="1670085A" w:rsidR="002D38A9" w:rsidRPr="000D2AEC" w:rsidRDefault="000D2AEC" w:rsidP="7DFDA101">
      <w:pPr>
        <w:jc w:val="center"/>
        <w:rPr>
          <w:rFonts w:ascii="Tenorite" w:hAnsi="Tenorite"/>
          <w:b/>
          <w:bCs/>
          <w:sz w:val="36"/>
          <w:szCs w:val="36"/>
        </w:rPr>
      </w:pPr>
      <w:r w:rsidRPr="000D2AEC">
        <w:rPr>
          <w:rFonts w:ascii="Tenorite" w:hAnsi="Tenorite"/>
          <w:b/>
          <w:bCs/>
          <w:sz w:val="36"/>
          <w:szCs w:val="36"/>
        </w:rPr>
        <w:t>X-CITED</w:t>
      </w:r>
      <w:r w:rsidR="000608DB">
        <w:rPr>
          <w:rFonts w:ascii="Tenorite" w:hAnsi="Tenorite"/>
          <w:b/>
          <w:bCs/>
          <w:sz w:val="36"/>
          <w:szCs w:val="36"/>
        </w:rPr>
        <w:t xml:space="preserve"> Technical</w:t>
      </w:r>
      <w:r w:rsidR="006634F7">
        <w:rPr>
          <w:rFonts w:ascii="Tenorite" w:hAnsi="Tenorite"/>
          <w:b/>
          <w:bCs/>
          <w:sz w:val="36"/>
          <w:szCs w:val="36"/>
        </w:rPr>
        <w:t xml:space="preserve"> Training</w:t>
      </w:r>
      <w:r>
        <w:rPr>
          <w:rFonts w:ascii="Tenorite" w:hAnsi="Tenorite"/>
          <w:b/>
          <w:bCs/>
          <w:sz w:val="36"/>
          <w:szCs w:val="36"/>
        </w:rPr>
        <w:t xml:space="preserve"> Fund</w:t>
      </w:r>
    </w:p>
    <w:p w14:paraId="4C672AC6" w14:textId="15036A2D" w:rsidR="00C04158" w:rsidRPr="009F4FA8" w:rsidRDefault="00C04158" w:rsidP="00C04158">
      <w:pPr>
        <w:pStyle w:val="Heading1"/>
        <w:spacing w:before="0"/>
        <w:jc w:val="both"/>
        <w:rPr>
          <w:rFonts w:ascii="Tenorite" w:eastAsia="Poppins" w:hAnsi="Tenorite" w:cs="Poppins"/>
          <w:b/>
          <w:bCs/>
          <w:sz w:val="22"/>
          <w:szCs w:val="22"/>
        </w:rPr>
      </w:pPr>
      <w:r w:rsidRPr="009F4FA8">
        <w:rPr>
          <w:rFonts w:ascii="Tenorite" w:eastAsia="Poppins" w:hAnsi="Tenorite" w:cs="Poppins"/>
          <w:b/>
          <w:bCs/>
          <w:sz w:val="22"/>
          <w:szCs w:val="22"/>
        </w:rPr>
        <w:t>What is this funding for?</w:t>
      </w:r>
    </w:p>
    <w:p w14:paraId="2EDCBA3C" w14:textId="542911AA" w:rsidR="000D2AEC" w:rsidRPr="00D93F39" w:rsidRDefault="000D2AEC" w:rsidP="00FE2F3D">
      <w:pPr>
        <w:jc w:val="both"/>
        <w:rPr>
          <w:rFonts w:ascii="Tenorite" w:eastAsia="Poppins" w:hAnsi="Tenorite" w:cs="Poppins"/>
          <w:color w:val="1A2E4D"/>
        </w:rPr>
      </w:pPr>
      <w:r w:rsidRPr="00D93F39">
        <w:rPr>
          <w:rFonts w:ascii="Tenorite" w:eastAsia="Poppins" w:hAnsi="Tenorite" w:cs="Poppins"/>
          <w:color w:val="1A2E4D"/>
        </w:rPr>
        <w:t xml:space="preserve">The GW4 X-CITED </w:t>
      </w:r>
      <w:r w:rsidR="000608DB" w:rsidRPr="00D93F39">
        <w:rPr>
          <w:rFonts w:ascii="Tenorite" w:eastAsia="Poppins" w:hAnsi="Tenorite" w:cs="Poppins"/>
          <w:color w:val="1A2E4D"/>
        </w:rPr>
        <w:t>Technical</w:t>
      </w:r>
      <w:r w:rsidR="009754F0" w:rsidRPr="00D93F39">
        <w:rPr>
          <w:rFonts w:ascii="Tenorite" w:eastAsia="Poppins" w:hAnsi="Tenorite" w:cs="Poppins"/>
          <w:color w:val="1A2E4D"/>
        </w:rPr>
        <w:t xml:space="preserve"> Training</w:t>
      </w:r>
      <w:r w:rsidRPr="00D93F39">
        <w:rPr>
          <w:rFonts w:ascii="Tenorite" w:eastAsia="Poppins" w:hAnsi="Tenorite" w:cs="Poppins"/>
          <w:color w:val="1A2E4D"/>
        </w:rPr>
        <w:t xml:space="preserve"> Fund is available for Research Technical Professionals (RTPs) working within Engineering &amp; Physical Science (</w:t>
      </w:r>
      <w:r w:rsidR="005066E5" w:rsidRPr="00D93F39">
        <w:rPr>
          <w:rFonts w:ascii="Tenorite" w:eastAsia="Poppins" w:hAnsi="Tenorite" w:cs="Poppins"/>
          <w:color w:val="1A2E4D"/>
        </w:rPr>
        <w:t>PSE</w:t>
      </w:r>
      <w:r w:rsidRPr="00D93F39">
        <w:rPr>
          <w:rFonts w:ascii="Tenorite" w:eastAsia="Poppins" w:hAnsi="Tenorite" w:cs="Poppins"/>
          <w:color w:val="1A2E4D"/>
        </w:rPr>
        <w:t xml:space="preserve">) across Bath, Bristol, Cardiff &amp; Exeter Universities. This fund </w:t>
      </w:r>
      <w:r w:rsidR="00D84B84" w:rsidRPr="00D93F39">
        <w:rPr>
          <w:rFonts w:ascii="Tenorite" w:eastAsia="Poppins" w:hAnsi="Tenorite" w:cs="Poppins"/>
          <w:color w:val="1A2E4D"/>
        </w:rPr>
        <w:t>c</w:t>
      </w:r>
      <w:r w:rsidRPr="00D93F39">
        <w:rPr>
          <w:rFonts w:ascii="Tenorite" w:eastAsia="Poppins" w:hAnsi="Tenorite" w:cs="Poppins"/>
          <w:color w:val="1A2E4D"/>
        </w:rPr>
        <w:t xml:space="preserve">ould be used by RTPs to </w:t>
      </w:r>
      <w:r w:rsidR="004F0A62" w:rsidRPr="00D93F39">
        <w:rPr>
          <w:rFonts w:ascii="Tenorite" w:eastAsia="Poppins" w:hAnsi="Tenorite" w:cs="Poppins"/>
          <w:color w:val="1A2E4D"/>
        </w:rPr>
        <w:t xml:space="preserve">obtain training in use of </w:t>
      </w:r>
      <w:r w:rsidR="006B1C3D" w:rsidRPr="00D93F39">
        <w:rPr>
          <w:rFonts w:ascii="Tenorite" w:eastAsia="Poppins" w:hAnsi="Tenorite" w:cs="Poppins"/>
          <w:color w:val="1A2E4D"/>
        </w:rPr>
        <w:t xml:space="preserve">shared, </w:t>
      </w:r>
      <w:r w:rsidR="004C3681" w:rsidRPr="00D93F39">
        <w:rPr>
          <w:rFonts w:ascii="Tenorite" w:eastAsia="Poppins" w:hAnsi="Tenorite" w:cs="Poppins"/>
          <w:color w:val="1A2E4D"/>
        </w:rPr>
        <w:t xml:space="preserve">high-value or bespoke </w:t>
      </w:r>
      <w:r w:rsidR="004F0A62" w:rsidRPr="00D93F39">
        <w:rPr>
          <w:rFonts w:ascii="Tenorite" w:eastAsia="Poppins" w:hAnsi="Tenorite" w:cs="Poppins"/>
          <w:color w:val="1A2E4D"/>
        </w:rPr>
        <w:t>equipment</w:t>
      </w:r>
      <w:r w:rsidR="007202A4" w:rsidRPr="00D93F39">
        <w:rPr>
          <w:rFonts w:ascii="Tenorite" w:eastAsia="Poppins" w:hAnsi="Tenorite" w:cs="Poppins"/>
          <w:color w:val="1A2E4D"/>
        </w:rPr>
        <w:t xml:space="preserve"> or skill development</w:t>
      </w:r>
      <w:r w:rsidR="00795710" w:rsidRPr="00D93F39">
        <w:rPr>
          <w:rFonts w:ascii="Tenorite" w:eastAsia="Poppins" w:hAnsi="Tenorite" w:cs="Poppins"/>
          <w:color w:val="1A2E4D"/>
        </w:rPr>
        <w:t>, where the training does not exist within GW4 institutions</w:t>
      </w:r>
      <w:r w:rsidRPr="00D93F39">
        <w:rPr>
          <w:rFonts w:ascii="Tenorite" w:eastAsia="Poppins" w:hAnsi="Tenorite" w:cs="Poppins"/>
          <w:color w:val="1A2E4D"/>
        </w:rPr>
        <w:t xml:space="preserve">; activities may include but are not limited to: </w:t>
      </w:r>
    </w:p>
    <w:p w14:paraId="37E5C45F" w14:textId="2D0B0CC1" w:rsidR="00FE2F3D" w:rsidRPr="00D93F39" w:rsidRDefault="007419AD" w:rsidP="00FE2F3D">
      <w:pPr>
        <w:pStyle w:val="ListParagraph"/>
        <w:numPr>
          <w:ilvl w:val="0"/>
          <w:numId w:val="23"/>
        </w:numPr>
        <w:jc w:val="both"/>
        <w:rPr>
          <w:rFonts w:ascii="Tenorite" w:hAnsi="Tenorite"/>
          <w:color w:val="1A2E4D"/>
        </w:rPr>
      </w:pPr>
      <w:r w:rsidRPr="00D93F39">
        <w:rPr>
          <w:rFonts w:ascii="Tenorite" w:hAnsi="Tenorite"/>
          <w:color w:val="1A2E4D"/>
        </w:rPr>
        <w:t>Equipment manufacturer training courses</w:t>
      </w:r>
    </w:p>
    <w:p w14:paraId="2F3946AB" w14:textId="00E5211A" w:rsidR="00042735" w:rsidRPr="00D93F39" w:rsidRDefault="00042735" w:rsidP="00FE2F3D">
      <w:pPr>
        <w:pStyle w:val="ListParagraph"/>
        <w:numPr>
          <w:ilvl w:val="0"/>
          <w:numId w:val="23"/>
        </w:numPr>
        <w:jc w:val="both"/>
        <w:rPr>
          <w:rFonts w:ascii="Tenorite" w:hAnsi="Tenorite"/>
          <w:color w:val="1A2E4D"/>
        </w:rPr>
      </w:pPr>
      <w:r w:rsidRPr="00D93F39">
        <w:rPr>
          <w:rFonts w:ascii="Tenorite" w:hAnsi="Tenorite"/>
          <w:color w:val="1A2E4D"/>
        </w:rPr>
        <w:t xml:space="preserve">Third party training courses </w:t>
      </w:r>
    </w:p>
    <w:p w14:paraId="47F3263A" w14:textId="2438549E" w:rsidR="000608DB" w:rsidRPr="00D93F39" w:rsidRDefault="00D84B84" w:rsidP="00FE2F3D">
      <w:pPr>
        <w:pStyle w:val="ListParagraph"/>
        <w:numPr>
          <w:ilvl w:val="0"/>
          <w:numId w:val="23"/>
        </w:numPr>
        <w:jc w:val="both"/>
        <w:rPr>
          <w:rFonts w:ascii="Tenorite" w:hAnsi="Tenorite"/>
          <w:color w:val="1A2E4D"/>
        </w:rPr>
      </w:pPr>
      <w:r w:rsidRPr="00D93F39">
        <w:rPr>
          <w:rFonts w:ascii="Tenorite" w:hAnsi="Tenorite"/>
          <w:color w:val="1A2E4D"/>
        </w:rPr>
        <w:t>Bespoke software courses or training</w:t>
      </w:r>
    </w:p>
    <w:p w14:paraId="6ACB88EF" w14:textId="7BD28921" w:rsidR="009735E5" w:rsidRPr="00D93F39" w:rsidRDefault="007419AD" w:rsidP="00FE2F3D">
      <w:pPr>
        <w:pStyle w:val="ListParagraph"/>
        <w:numPr>
          <w:ilvl w:val="0"/>
          <w:numId w:val="23"/>
        </w:numPr>
        <w:jc w:val="both"/>
        <w:rPr>
          <w:rFonts w:ascii="Tenorite" w:hAnsi="Tenorite"/>
          <w:color w:val="1A2E4D"/>
        </w:rPr>
      </w:pPr>
      <w:r w:rsidRPr="00D93F39">
        <w:rPr>
          <w:rFonts w:ascii="Tenorite" w:hAnsi="Tenorite"/>
          <w:color w:val="1A2E4D"/>
        </w:rPr>
        <w:t>Visits to institutions</w:t>
      </w:r>
      <w:r w:rsidR="00F95D89">
        <w:rPr>
          <w:rFonts w:ascii="Tenorite" w:hAnsi="Tenorite"/>
          <w:color w:val="1A2E4D"/>
        </w:rPr>
        <w:t xml:space="preserve"> outside GW4</w:t>
      </w:r>
      <w:r w:rsidRPr="00D93F39">
        <w:rPr>
          <w:rFonts w:ascii="Tenorite" w:hAnsi="Tenorite"/>
          <w:color w:val="1A2E4D"/>
        </w:rPr>
        <w:t xml:space="preserve"> </w:t>
      </w:r>
      <w:r w:rsidR="00095868" w:rsidRPr="00D93F39">
        <w:rPr>
          <w:rFonts w:ascii="Tenorite" w:hAnsi="Tenorite"/>
          <w:color w:val="1A2E4D"/>
        </w:rPr>
        <w:t>housing equipment to obtain training</w:t>
      </w:r>
    </w:p>
    <w:p w14:paraId="10B505D1" w14:textId="2F50E60A" w:rsidR="00FE2F3D" w:rsidRPr="00D93F39" w:rsidRDefault="009735E5" w:rsidP="00FE2F3D">
      <w:pPr>
        <w:pStyle w:val="ListParagraph"/>
        <w:numPr>
          <w:ilvl w:val="0"/>
          <w:numId w:val="23"/>
        </w:numPr>
        <w:jc w:val="both"/>
        <w:rPr>
          <w:rFonts w:ascii="Tenorite" w:hAnsi="Tenorite"/>
          <w:color w:val="1A2E4D"/>
        </w:rPr>
      </w:pPr>
      <w:r w:rsidRPr="00D93F39">
        <w:rPr>
          <w:rFonts w:ascii="Tenorite" w:hAnsi="Tenorite"/>
          <w:color w:val="1A2E4D"/>
        </w:rPr>
        <w:t>Certified training courses relating to research equipment use</w:t>
      </w:r>
      <w:r w:rsidR="00095868" w:rsidRPr="00D93F39">
        <w:rPr>
          <w:rFonts w:ascii="Tenorite" w:hAnsi="Tenorite"/>
          <w:color w:val="1A2E4D"/>
        </w:rPr>
        <w:t xml:space="preserve"> </w:t>
      </w:r>
    </w:p>
    <w:p w14:paraId="5C231818" w14:textId="520FCD09" w:rsidR="0035632E" w:rsidRPr="009F4FA8" w:rsidRDefault="0035632E" w:rsidP="0035632E">
      <w:pPr>
        <w:pStyle w:val="Heading1"/>
        <w:spacing w:before="0"/>
        <w:jc w:val="both"/>
        <w:rPr>
          <w:rFonts w:ascii="Tenorite" w:eastAsia="Poppins" w:hAnsi="Tenorite" w:cs="Poppins"/>
          <w:b/>
          <w:bCs/>
          <w:sz w:val="22"/>
          <w:szCs w:val="22"/>
        </w:rPr>
      </w:pPr>
      <w:r w:rsidRPr="009F4FA8">
        <w:rPr>
          <w:rFonts w:ascii="Tenorite" w:eastAsia="Poppins" w:hAnsi="Tenorite" w:cs="Poppins"/>
          <w:b/>
          <w:bCs/>
          <w:sz w:val="22"/>
          <w:szCs w:val="22"/>
        </w:rPr>
        <w:t>What does this funding cover?</w:t>
      </w:r>
    </w:p>
    <w:p w14:paraId="6BFAE91A" w14:textId="4B3A32F3" w:rsidR="00762139" w:rsidRPr="00D93F39" w:rsidRDefault="0035632E" w:rsidP="0049119E">
      <w:pPr>
        <w:jc w:val="both"/>
        <w:rPr>
          <w:rFonts w:ascii="Tenorite" w:eastAsia="Poppins" w:hAnsi="Tenorite" w:cs="Poppins"/>
          <w:color w:val="1A2E4D"/>
        </w:rPr>
      </w:pPr>
      <w:r w:rsidRPr="00D93F39">
        <w:rPr>
          <w:rFonts w:ascii="Tenorite" w:eastAsia="Poppins" w:hAnsi="Tenorite" w:cs="Poppins"/>
          <w:color w:val="1A2E4D"/>
        </w:rPr>
        <w:t xml:space="preserve">The </w:t>
      </w:r>
      <w:r w:rsidR="009735E5" w:rsidRPr="00D93F39">
        <w:rPr>
          <w:rFonts w:ascii="Tenorite" w:eastAsia="Poppins" w:hAnsi="Tenorite" w:cs="Poppins"/>
          <w:color w:val="1A2E4D"/>
        </w:rPr>
        <w:t xml:space="preserve">GW4 </w:t>
      </w:r>
      <w:r w:rsidRPr="00D93F39">
        <w:rPr>
          <w:rFonts w:ascii="Tenorite" w:eastAsia="Poppins" w:hAnsi="Tenorite" w:cs="Poppins"/>
          <w:color w:val="1A2E4D"/>
        </w:rPr>
        <w:t xml:space="preserve">X-CITED </w:t>
      </w:r>
      <w:r w:rsidR="00B22F16" w:rsidRPr="00D93F39">
        <w:rPr>
          <w:rFonts w:ascii="Tenorite" w:eastAsia="Poppins" w:hAnsi="Tenorite" w:cs="Poppins"/>
          <w:color w:val="1A2E4D"/>
        </w:rPr>
        <w:t>Technical</w:t>
      </w:r>
      <w:r w:rsidRPr="00D93F39">
        <w:rPr>
          <w:rFonts w:ascii="Tenorite" w:eastAsia="Poppins" w:hAnsi="Tenorite" w:cs="Poppins"/>
          <w:color w:val="1A2E4D"/>
        </w:rPr>
        <w:t xml:space="preserve"> Training Fund </w:t>
      </w:r>
      <w:r w:rsidR="00344541" w:rsidRPr="00D93F39">
        <w:rPr>
          <w:rFonts w:ascii="Tenorite" w:eastAsia="Poppins" w:hAnsi="Tenorite" w:cs="Poppins"/>
          <w:color w:val="1A2E4D"/>
        </w:rPr>
        <w:t>has a limit up</w:t>
      </w:r>
      <w:r w:rsidR="00762139" w:rsidRPr="00D93F39">
        <w:rPr>
          <w:rFonts w:ascii="Tenorite" w:eastAsia="Poppins" w:hAnsi="Tenorite" w:cs="Poppins"/>
          <w:color w:val="1A2E4D"/>
        </w:rPr>
        <w:t xml:space="preserve"> to </w:t>
      </w:r>
      <w:r w:rsidR="00762139" w:rsidRPr="00D93F39">
        <w:rPr>
          <w:rFonts w:ascii="Tenorite" w:eastAsia="Poppins" w:hAnsi="Tenorite" w:cs="Poppins"/>
          <w:b/>
          <w:bCs/>
          <w:color w:val="1A2E4D"/>
        </w:rPr>
        <w:t>£</w:t>
      </w:r>
      <w:r w:rsidR="00E23C0D" w:rsidRPr="00D93F39">
        <w:rPr>
          <w:rFonts w:ascii="Tenorite" w:eastAsia="Poppins" w:hAnsi="Tenorite" w:cs="Poppins"/>
          <w:b/>
          <w:bCs/>
          <w:color w:val="1A2E4D"/>
        </w:rPr>
        <w:t>2</w:t>
      </w:r>
      <w:r w:rsidR="00762139" w:rsidRPr="00D93F39">
        <w:rPr>
          <w:rFonts w:ascii="Tenorite" w:eastAsia="Poppins" w:hAnsi="Tenorite" w:cs="Poppins"/>
          <w:b/>
          <w:bCs/>
          <w:color w:val="1A2E4D"/>
        </w:rPr>
        <w:t>000 per application</w:t>
      </w:r>
      <w:r w:rsidR="00762139" w:rsidRPr="00D93F39">
        <w:rPr>
          <w:rFonts w:ascii="Tenorite" w:eastAsia="Poppins" w:hAnsi="Tenorite" w:cs="Poppins"/>
          <w:color w:val="1A2E4D"/>
        </w:rPr>
        <w:t xml:space="preserve"> and can cover the costs of:</w:t>
      </w:r>
    </w:p>
    <w:p w14:paraId="20DDAA4A" w14:textId="77777777" w:rsidR="00762139" w:rsidRPr="00D93F39" w:rsidRDefault="00762139" w:rsidP="00762139">
      <w:pPr>
        <w:pStyle w:val="ListParagraph"/>
        <w:numPr>
          <w:ilvl w:val="0"/>
          <w:numId w:val="23"/>
        </w:numPr>
        <w:jc w:val="both"/>
        <w:rPr>
          <w:rFonts w:ascii="Tenorite" w:eastAsia="Poppins" w:hAnsi="Tenorite" w:cs="Poppins"/>
          <w:color w:val="1A2E4D"/>
        </w:rPr>
      </w:pPr>
      <w:r w:rsidRPr="00D93F39">
        <w:rPr>
          <w:rFonts w:ascii="Tenorite" w:eastAsia="Poppins" w:hAnsi="Tenorite" w:cs="Poppins"/>
          <w:color w:val="1A2E4D"/>
        </w:rPr>
        <w:t>Registration to training courses</w:t>
      </w:r>
    </w:p>
    <w:p w14:paraId="70C612A0" w14:textId="77777777" w:rsidR="00762139" w:rsidRPr="00D93F39" w:rsidRDefault="00762139" w:rsidP="00762139">
      <w:pPr>
        <w:pStyle w:val="ListParagraph"/>
        <w:numPr>
          <w:ilvl w:val="0"/>
          <w:numId w:val="23"/>
        </w:numPr>
        <w:jc w:val="both"/>
        <w:rPr>
          <w:rFonts w:ascii="Tenorite" w:eastAsia="Poppins" w:hAnsi="Tenorite" w:cs="Poppins"/>
          <w:color w:val="1A2E4D"/>
        </w:rPr>
      </w:pPr>
      <w:r w:rsidRPr="00D93F39">
        <w:rPr>
          <w:rFonts w:ascii="Tenorite" w:eastAsia="Poppins" w:hAnsi="Tenorite" w:cs="Poppins"/>
          <w:color w:val="1A2E4D"/>
        </w:rPr>
        <w:t>Travel to &amp; from training courses</w:t>
      </w:r>
    </w:p>
    <w:p w14:paraId="1AE61FB3" w14:textId="1BA86D12" w:rsidR="0035632E" w:rsidRPr="00D93F39" w:rsidRDefault="00762139" w:rsidP="00762139">
      <w:pPr>
        <w:pStyle w:val="ListParagraph"/>
        <w:numPr>
          <w:ilvl w:val="0"/>
          <w:numId w:val="23"/>
        </w:numPr>
        <w:jc w:val="both"/>
        <w:rPr>
          <w:rFonts w:ascii="Tenorite" w:eastAsia="Poppins" w:hAnsi="Tenorite" w:cs="Poppins"/>
          <w:color w:val="1A2E4D"/>
        </w:rPr>
      </w:pPr>
      <w:r w:rsidRPr="00D93F39">
        <w:rPr>
          <w:rFonts w:ascii="Tenorite" w:eastAsia="Poppins" w:hAnsi="Tenorite" w:cs="Poppins"/>
          <w:color w:val="1A2E4D"/>
        </w:rPr>
        <w:t xml:space="preserve">Accommodation </w:t>
      </w:r>
      <w:r w:rsidR="00EB5569" w:rsidRPr="00D93F39">
        <w:rPr>
          <w:rFonts w:ascii="Tenorite" w:eastAsia="Poppins" w:hAnsi="Tenorite" w:cs="Poppins"/>
          <w:color w:val="1A2E4D"/>
        </w:rPr>
        <w:t>if required</w:t>
      </w:r>
      <w:r w:rsidRPr="00D93F39">
        <w:rPr>
          <w:rFonts w:ascii="Tenorite" w:eastAsia="Poppins" w:hAnsi="Tenorite" w:cs="Poppins"/>
          <w:color w:val="1A2E4D"/>
        </w:rPr>
        <w:t xml:space="preserve"> </w:t>
      </w:r>
    </w:p>
    <w:p w14:paraId="36E50186" w14:textId="476C2577" w:rsidR="0049119E" w:rsidRPr="00D93F39" w:rsidRDefault="001D07AC" w:rsidP="0049119E">
      <w:pPr>
        <w:jc w:val="both"/>
        <w:rPr>
          <w:rFonts w:ascii="Tenorite" w:eastAsia="Poppins" w:hAnsi="Tenorite" w:cs="Poppins"/>
          <w:color w:val="1A2E4D"/>
        </w:rPr>
      </w:pPr>
      <w:r w:rsidRPr="00D93F39">
        <w:rPr>
          <w:rFonts w:ascii="Tenorite" w:eastAsia="Poppins" w:hAnsi="Tenorite" w:cs="Poppins"/>
          <w:color w:val="1A2E4D"/>
        </w:rPr>
        <w:t xml:space="preserve">This fund should </w:t>
      </w:r>
      <w:r w:rsidRPr="00D93F39">
        <w:rPr>
          <w:rFonts w:ascii="Tenorite" w:eastAsia="Poppins" w:hAnsi="Tenorite" w:cs="Poppins"/>
          <w:b/>
          <w:bCs/>
          <w:color w:val="1A2E4D"/>
          <w:u w:val="single"/>
        </w:rPr>
        <w:t>not</w:t>
      </w:r>
      <w:r w:rsidRPr="00D93F39">
        <w:rPr>
          <w:rFonts w:ascii="Tenorite" w:eastAsia="Poppins" w:hAnsi="Tenorite" w:cs="Poppins"/>
          <w:color w:val="1A2E4D"/>
        </w:rPr>
        <w:t xml:space="preserve"> be used for:</w:t>
      </w:r>
    </w:p>
    <w:p w14:paraId="696C773A" w14:textId="77777777" w:rsidR="001D07AC" w:rsidRPr="00D93F39" w:rsidRDefault="001D07AC" w:rsidP="001D07AC">
      <w:pPr>
        <w:pStyle w:val="ListParagraph"/>
        <w:numPr>
          <w:ilvl w:val="0"/>
          <w:numId w:val="23"/>
        </w:numPr>
        <w:jc w:val="both"/>
        <w:rPr>
          <w:rFonts w:ascii="Tenorite" w:eastAsia="Poppins" w:hAnsi="Tenorite" w:cs="Poppins"/>
          <w:color w:val="1A2E4D"/>
        </w:rPr>
      </w:pPr>
      <w:r w:rsidRPr="00D93F39">
        <w:rPr>
          <w:rFonts w:ascii="Tenorite" w:eastAsia="Poppins" w:hAnsi="Tenorite" w:cs="Poppins"/>
          <w:color w:val="1A2E4D"/>
        </w:rPr>
        <w:t>Analysis of samples or materials on external research equipment</w:t>
      </w:r>
    </w:p>
    <w:p w14:paraId="677A0D17" w14:textId="58F1E21A" w:rsidR="001D07AC" w:rsidRDefault="001D07AC" w:rsidP="001D07AC">
      <w:pPr>
        <w:pStyle w:val="ListParagraph"/>
        <w:numPr>
          <w:ilvl w:val="0"/>
          <w:numId w:val="23"/>
        </w:numPr>
        <w:jc w:val="both"/>
        <w:rPr>
          <w:rFonts w:ascii="Tenorite" w:eastAsia="Poppins" w:hAnsi="Tenorite" w:cs="Poppins"/>
          <w:color w:val="1A2E4D"/>
        </w:rPr>
      </w:pPr>
      <w:r w:rsidRPr="00D93F39">
        <w:rPr>
          <w:rFonts w:ascii="Tenorite" w:eastAsia="Poppins" w:hAnsi="Tenorite" w:cs="Poppins"/>
          <w:color w:val="1A2E4D"/>
        </w:rPr>
        <w:t xml:space="preserve">Research </w:t>
      </w:r>
      <w:r w:rsidR="00FA1C05" w:rsidRPr="00D93F39">
        <w:rPr>
          <w:rFonts w:ascii="Tenorite" w:eastAsia="Poppins" w:hAnsi="Tenorite" w:cs="Poppins"/>
          <w:color w:val="1A2E4D"/>
        </w:rPr>
        <w:t xml:space="preserve">project </w:t>
      </w:r>
      <w:r w:rsidRPr="00D93F39">
        <w:rPr>
          <w:rFonts w:ascii="Tenorite" w:eastAsia="Poppins" w:hAnsi="Tenorite" w:cs="Poppins"/>
          <w:color w:val="1A2E4D"/>
        </w:rPr>
        <w:t>related activity</w:t>
      </w:r>
    </w:p>
    <w:p w14:paraId="70AC0589" w14:textId="35B4F0D1" w:rsidR="00780C5C" w:rsidRPr="00D93F39" w:rsidRDefault="00780C5C" w:rsidP="001D07AC">
      <w:pPr>
        <w:pStyle w:val="ListParagraph"/>
        <w:numPr>
          <w:ilvl w:val="0"/>
          <w:numId w:val="23"/>
        </w:numPr>
        <w:jc w:val="both"/>
        <w:rPr>
          <w:rFonts w:ascii="Tenorite" w:eastAsia="Poppins" w:hAnsi="Tenorite" w:cs="Poppins"/>
          <w:color w:val="1A2E4D"/>
        </w:rPr>
      </w:pPr>
      <w:r>
        <w:rPr>
          <w:rFonts w:ascii="Tenorite" w:eastAsia="Poppins" w:hAnsi="Tenorite" w:cs="Poppins"/>
          <w:color w:val="1A2E4D"/>
        </w:rPr>
        <w:t>Attending Conferences</w:t>
      </w:r>
    </w:p>
    <w:p w14:paraId="5DE16592" w14:textId="16BA6B03" w:rsidR="00790DEE" w:rsidRPr="00D93F39" w:rsidRDefault="00790DEE" w:rsidP="001D07AC">
      <w:pPr>
        <w:pStyle w:val="ListParagraph"/>
        <w:numPr>
          <w:ilvl w:val="0"/>
          <w:numId w:val="23"/>
        </w:numPr>
        <w:jc w:val="both"/>
        <w:rPr>
          <w:rFonts w:ascii="Tenorite" w:eastAsia="Poppins" w:hAnsi="Tenorite" w:cs="Poppins"/>
          <w:color w:val="1A2E4D"/>
        </w:rPr>
      </w:pPr>
      <w:r w:rsidRPr="00D93F39">
        <w:rPr>
          <w:rFonts w:ascii="Tenorite" w:eastAsia="Poppins" w:hAnsi="Tenorite" w:cs="Poppins"/>
          <w:color w:val="1A2E4D"/>
        </w:rPr>
        <w:t xml:space="preserve">Applying for knowledge exchange partnerships </w:t>
      </w:r>
      <w:r w:rsidR="00042735" w:rsidRPr="00D93F39">
        <w:rPr>
          <w:rFonts w:ascii="Tenorite" w:eastAsia="Poppins" w:hAnsi="Tenorite" w:cs="Poppins"/>
          <w:color w:val="1A2E4D"/>
        </w:rPr>
        <w:t>within GW4</w:t>
      </w:r>
      <w:r w:rsidR="0025234F" w:rsidRPr="00D93F39">
        <w:rPr>
          <w:rFonts w:ascii="Tenorite" w:eastAsia="Poppins" w:hAnsi="Tenorite" w:cs="Poppins"/>
          <w:color w:val="1A2E4D"/>
        </w:rPr>
        <w:t xml:space="preserve"> (see our X-CITED KEP)</w:t>
      </w:r>
    </w:p>
    <w:p w14:paraId="33FBE7B7" w14:textId="38C18585" w:rsidR="001D07AC" w:rsidRPr="00D93F39" w:rsidRDefault="001D07AC" w:rsidP="001D07AC">
      <w:pPr>
        <w:pStyle w:val="ListParagraph"/>
        <w:numPr>
          <w:ilvl w:val="0"/>
          <w:numId w:val="23"/>
        </w:numPr>
        <w:rPr>
          <w:rFonts w:ascii="Tenorite" w:eastAsia="Poppins" w:hAnsi="Tenorite" w:cs="Poppins"/>
          <w:color w:val="1A2E4D"/>
        </w:rPr>
      </w:pPr>
      <w:r w:rsidRPr="00D93F39">
        <w:rPr>
          <w:rFonts w:ascii="Tenorite" w:eastAsia="Poppins" w:hAnsi="Tenorite" w:cs="Poppins"/>
          <w:color w:val="1A2E4D"/>
        </w:rPr>
        <w:t xml:space="preserve">Applying for </w:t>
      </w:r>
      <w:r w:rsidR="00F01EFC" w:rsidRPr="00D93F39">
        <w:rPr>
          <w:rFonts w:ascii="Tenorite" w:eastAsia="Poppins" w:hAnsi="Tenorite" w:cs="Poppins"/>
          <w:color w:val="1A2E4D"/>
        </w:rPr>
        <w:t xml:space="preserve">knowledge exchange </w:t>
      </w:r>
      <w:r w:rsidRPr="00D93F39">
        <w:rPr>
          <w:rFonts w:ascii="Tenorite" w:eastAsia="Poppins" w:hAnsi="Tenorite" w:cs="Poppins"/>
          <w:color w:val="1A2E4D"/>
        </w:rPr>
        <w:t>partnerships outside of GW4 (For this see ITSS KEP:</w:t>
      </w:r>
      <w:r w:rsidRPr="00D93F39">
        <w:rPr>
          <w:rFonts w:ascii="Tenorite" w:hAnsi="Tenorite"/>
          <w:color w:val="1A2E4D"/>
        </w:rPr>
        <w:t xml:space="preserve"> </w:t>
      </w:r>
      <w:hyperlink r:id="rId11" w:history="1">
        <w:r w:rsidRPr="00D93F39">
          <w:rPr>
            <w:rStyle w:val="Hyperlink"/>
            <w:rFonts w:ascii="Tenorite" w:eastAsia="Poppins" w:hAnsi="Tenorite" w:cs="Poppins"/>
            <w:color w:val="2E58C9"/>
          </w:rPr>
          <w:t>https://itss.org.uk/knowledge-exchange-placements/</w:t>
        </w:r>
      </w:hyperlink>
      <w:r w:rsidRPr="00D93F39">
        <w:rPr>
          <w:rFonts w:ascii="Tenorite" w:eastAsia="Poppins" w:hAnsi="Tenorite" w:cs="Poppins"/>
          <w:color w:val="1A2E4D"/>
        </w:rPr>
        <w:t>)</w:t>
      </w:r>
    </w:p>
    <w:p w14:paraId="4EEACCBE" w14:textId="7493D992" w:rsidR="001D07AC" w:rsidRPr="00F3432A" w:rsidRDefault="008012E1" w:rsidP="00F3432A">
      <w:pPr>
        <w:jc w:val="both"/>
        <w:rPr>
          <w:rFonts w:ascii="Tenorite" w:eastAsia="Poppins" w:hAnsi="Tenorite" w:cs="Poppins"/>
          <w:b/>
          <w:bCs/>
          <w:color w:val="1A2E4D"/>
        </w:rPr>
      </w:pPr>
      <w:r>
        <w:rPr>
          <w:rFonts w:ascii="Tenorite" w:eastAsia="Poppins" w:hAnsi="Tenorite" w:cs="Poppins"/>
          <w:b/>
          <w:bCs/>
          <w:color w:val="1A2E4D"/>
        </w:rPr>
        <w:t>Only s</w:t>
      </w:r>
      <w:r w:rsidR="001D07AC" w:rsidRPr="00F3432A">
        <w:rPr>
          <w:rFonts w:ascii="Tenorite" w:eastAsia="Poppins" w:hAnsi="Tenorite" w:cs="Poppins"/>
          <w:b/>
          <w:bCs/>
          <w:color w:val="1A2E4D"/>
        </w:rPr>
        <w:t xml:space="preserve">taff </w:t>
      </w:r>
      <w:r w:rsidR="00F3432A">
        <w:rPr>
          <w:rFonts w:ascii="Tenorite" w:eastAsia="Poppins" w:hAnsi="Tenorite" w:cs="Poppins"/>
          <w:b/>
          <w:bCs/>
          <w:color w:val="1A2E4D"/>
        </w:rPr>
        <w:t>i</w:t>
      </w:r>
      <w:r w:rsidR="001D07AC" w:rsidRPr="00F3432A">
        <w:rPr>
          <w:rFonts w:ascii="Tenorite" w:eastAsia="Poppins" w:hAnsi="Tenorite" w:cs="Poppins"/>
          <w:b/>
          <w:bCs/>
          <w:color w:val="1A2E4D"/>
        </w:rPr>
        <w:t xml:space="preserve">n a technical </w:t>
      </w:r>
      <w:r w:rsidR="00F3432A">
        <w:rPr>
          <w:rFonts w:ascii="Tenorite" w:eastAsia="Poppins" w:hAnsi="Tenorite" w:cs="Poppins"/>
          <w:b/>
          <w:bCs/>
          <w:color w:val="1A2E4D"/>
        </w:rPr>
        <w:t>role/</w:t>
      </w:r>
      <w:r w:rsidR="001D07AC" w:rsidRPr="00F3432A">
        <w:rPr>
          <w:rFonts w:ascii="Tenorite" w:eastAsia="Poppins" w:hAnsi="Tenorite" w:cs="Poppins"/>
          <w:b/>
          <w:bCs/>
          <w:color w:val="1A2E4D"/>
        </w:rPr>
        <w:t xml:space="preserve">pathway or aligned with a RTP role (for guidance </w:t>
      </w:r>
      <w:r w:rsidR="00FA1C05" w:rsidRPr="00F3432A">
        <w:rPr>
          <w:rFonts w:ascii="Tenorite" w:eastAsia="Poppins" w:hAnsi="Tenorite" w:cs="Poppins"/>
          <w:b/>
          <w:bCs/>
          <w:color w:val="1A2E4D"/>
        </w:rPr>
        <w:t>on eligibility</w:t>
      </w:r>
      <w:r w:rsidR="001D07AC" w:rsidRPr="00F3432A">
        <w:rPr>
          <w:rFonts w:ascii="Tenorite" w:eastAsia="Poppins" w:hAnsi="Tenorite" w:cs="Poppins"/>
          <w:b/>
          <w:bCs/>
          <w:color w:val="1A2E4D"/>
        </w:rPr>
        <w:t xml:space="preserve"> please contact</w:t>
      </w:r>
      <w:r w:rsidR="000057E9" w:rsidRPr="00F3432A">
        <w:rPr>
          <w:rFonts w:ascii="Tenorite" w:eastAsia="Poppins" w:hAnsi="Tenorite" w:cs="Poppins"/>
          <w:b/>
          <w:bCs/>
          <w:color w:val="2E58C9"/>
        </w:rPr>
        <w:t xml:space="preserve"> </w:t>
      </w:r>
      <w:hyperlink r:id="rId12" w:history="1">
        <w:r w:rsidR="000057E9" w:rsidRPr="00F3432A">
          <w:rPr>
            <w:rStyle w:val="Hyperlink"/>
            <w:rFonts w:ascii="Tenorite" w:eastAsia="Poppins" w:hAnsi="Tenorite" w:cs="Poppins"/>
            <w:b/>
            <w:bCs/>
            <w:color w:val="2E58C9"/>
          </w:rPr>
          <w:t>x-cited@gw4.ac.uk</w:t>
        </w:r>
      </w:hyperlink>
      <w:r w:rsidR="001D07AC" w:rsidRPr="00F3432A">
        <w:rPr>
          <w:rFonts w:ascii="Tenorite" w:eastAsia="Poppins" w:hAnsi="Tenorite" w:cs="Poppins"/>
          <w:b/>
          <w:bCs/>
          <w:color w:val="1A2E4D"/>
        </w:rPr>
        <w:t>)</w:t>
      </w:r>
      <w:r w:rsidR="00F3432A">
        <w:rPr>
          <w:rFonts w:ascii="Tenorite" w:eastAsia="Poppins" w:hAnsi="Tenorite" w:cs="Poppins"/>
          <w:b/>
          <w:bCs/>
          <w:color w:val="1A2E4D"/>
        </w:rPr>
        <w:t xml:space="preserve"> are eligible for this funding. </w:t>
      </w:r>
      <w:r w:rsidR="00F3432A">
        <w:rPr>
          <w:rFonts w:ascii="Tenorite" w:eastAsia="Poppins" w:hAnsi="Tenorite" w:cs="Poppins"/>
          <w:color w:val="1A2E4D"/>
        </w:rPr>
        <w:t>P</w:t>
      </w:r>
      <w:r w:rsidR="0013293E">
        <w:rPr>
          <w:rFonts w:ascii="Tenorite" w:eastAsia="Poppins" w:hAnsi="Tenorite" w:cs="Poppins"/>
          <w:color w:val="1A2E4D"/>
        </w:rPr>
        <w:t xml:space="preserve">GRs and PDRAs are not eligible. </w:t>
      </w:r>
      <w:r w:rsidR="001D07AC" w:rsidRPr="00F3432A">
        <w:rPr>
          <w:rFonts w:ascii="Tenorite" w:eastAsia="Poppins" w:hAnsi="Tenorite" w:cs="Poppins"/>
          <w:b/>
          <w:bCs/>
          <w:color w:val="1A2E4D"/>
        </w:rPr>
        <w:t xml:space="preserve"> </w:t>
      </w:r>
    </w:p>
    <w:p w14:paraId="53044AC5" w14:textId="589F387D" w:rsidR="00A25CB5" w:rsidRPr="00D93F39" w:rsidRDefault="00F25E06" w:rsidP="00A25CB5">
      <w:pPr>
        <w:jc w:val="both"/>
        <w:rPr>
          <w:rFonts w:ascii="Tenorite" w:hAnsi="Tenorite"/>
          <w:color w:val="1A2E4D"/>
        </w:rPr>
      </w:pPr>
      <w:r w:rsidRPr="00D93F39">
        <w:rPr>
          <w:rFonts w:ascii="Tenorite" w:hAnsi="Tenorite"/>
          <w:color w:val="1A2E4D"/>
        </w:rPr>
        <w:t xml:space="preserve">Recipients of the funding </w:t>
      </w:r>
      <w:r w:rsidR="009D6154" w:rsidRPr="00D93F39">
        <w:rPr>
          <w:rFonts w:ascii="Tenorite" w:hAnsi="Tenorite"/>
          <w:color w:val="1A2E4D"/>
        </w:rPr>
        <w:t>will need to</w:t>
      </w:r>
      <w:r w:rsidRPr="00D93F39">
        <w:rPr>
          <w:rFonts w:ascii="Tenorite" w:hAnsi="Tenorite"/>
          <w:color w:val="1A2E4D"/>
        </w:rPr>
        <w:t xml:space="preserve"> </w:t>
      </w:r>
      <w:r w:rsidR="00A25CB5" w:rsidRPr="00D93F39">
        <w:rPr>
          <w:rFonts w:ascii="Tenorite" w:hAnsi="Tenorite"/>
          <w:color w:val="1A2E4D"/>
        </w:rPr>
        <w:t xml:space="preserve">provide a short evaluation </w:t>
      </w:r>
      <w:r w:rsidR="009D6154" w:rsidRPr="00D93F39">
        <w:rPr>
          <w:rFonts w:ascii="Tenorite" w:hAnsi="Tenorite"/>
          <w:color w:val="1A2E4D"/>
        </w:rPr>
        <w:t>report</w:t>
      </w:r>
      <w:r w:rsidR="00A25CB5" w:rsidRPr="00D93F39">
        <w:rPr>
          <w:rFonts w:ascii="Tenorite" w:hAnsi="Tenorite"/>
          <w:color w:val="1A2E4D"/>
        </w:rPr>
        <w:t xml:space="preserve"> outlining how this </w:t>
      </w:r>
      <w:r w:rsidRPr="00D93F39">
        <w:rPr>
          <w:rFonts w:ascii="Tenorite" w:hAnsi="Tenorite"/>
          <w:color w:val="1A2E4D"/>
        </w:rPr>
        <w:t xml:space="preserve">opportunity benefitted their professional development. </w:t>
      </w:r>
      <w:r w:rsidR="00A25CB5" w:rsidRPr="00D93F39">
        <w:rPr>
          <w:rFonts w:ascii="Tenorite" w:hAnsi="Tenorite"/>
          <w:color w:val="1A2E4D"/>
        </w:rPr>
        <w:t xml:space="preserve">Applicants will also be encouraged to </w:t>
      </w:r>
      <w:r w:rsidR="002C35B1" w:rsidRPr="00D93F39">
        <w:rPr>
          <w:rFonts w:ascii="Tenorite" w:hAnsi="Tenorite"/>
          <w:color w:val="1A2E4D"/>
        </w:rPr>
        <w:t xml:space="preserve">disseminate </w:t>
      </w:r>
      <w:r w:rsidR="00A831EB" w:rsidRPr="00D93F39">
        <w:rPr>
          <w:rFonts w:ascii="Tenorite" w:hAnsi="Tenorite"/>
          <w:color w:val="1A2E4D"/>
        </w:rPr>
        <w:t>the impact of</w:t>
      </w:r>
      <w:r w:rsidR="002C35B1" w:rsidRPr="00D93F39">
        <w:rPr>
          <w:rFonts w:ascii="Tenorite" w:hAnsi="Tenorite"/>
          <w:color w:val="1A2E4D"/>
        </w:rPr>
        <w:t xml:space="preserve"> this opportunity</w:t>
      </w:r>
      <w:r w:rsidR="00A831EB" w:rsidRPr="00D93F39">
        <w:rPr>
          <w:rFonts w:ascii="Tenorite" w:hAnsi="Tenorite"/>
          <w:color w:val="1A2E4D"/>
        </w:rPr>
        <w:t xml:space="preserve"> on their career development to a wider Research Technical Professional audience – This can be in the form of talks, seminars, blogs, LinkedIn</w:t>
      </w:r>
      <w:r w:rsidR="00A17AAE" w:rsidRPr="00D93F39">
        <w:rPr>
          <w:rFonts w:ascii="Tenorite" w:hAnsi="Tenorite"/>
          <w:color w:val="1A2E4D"/>
        </w:rPr>
        <w:t>, Networks</w:t>
      </w:r>
      <w:r w:rsidR="00344541" w:rsidRPr="00D93F39">
        <w:rPr>
          <w:rFonts w:ascii="Tenorite" w:hAnsi="Tenorite"/>
          <w:color w:val="1A2E4D"/>
        </w:rPr>
        <w:t>, etc..</w:t>
      </w:r>
      <w:r w:rsidR="00A17AAE" w:rsidRPr="00D93F39">
        <w:rPr>
          <w:rFonts w:ascii="Tenorite" w:hAnsi="Tenorite"/>
          <w:color w:val="1A2E4D"/>
        </w:rPr>
        <w:t>.</w:t>
      </w:r>
    </w:p>
    <w:p w14:paraId="276F32C1" w14:textId="2CAEDC80" w:rsidR="001A70E2" w:rsidRDefault="0035632E" w:rsidP="0035632E">
      <w:pPr>
        <w:jc w:val="both"/>
        <w:rPr>
          <w:rFonts w:ascii="Tenorite" w:eastAsia="Poppins" w:hAnsi="Tenorite" w:cs="Poppins"/>
          <w:b/>
          <w:bCs/>
          <w:color w:val="1A2E4D"/>
        </w:rPr>
      </w:pPr>
      <w:r w:rsidRPr="00D93F39">
        <w:rPr>
          <w:rFonts w:ascii="Tenorite" w:hAnsi="Tenorite"/>
          <w:color w:val="1A2E4D"/>
        </w:rPr>
        <w:t>RTPs are encouraged to find training opportunities directly. We can assist in finding training opportunities if needed.</w:t>
      </w:r>
      <w:r w:rsidR="00344541" w:rsidRPr="00D93F39">
        <w:rPr>
          <w:rFonts w:ascii="Tenorite" w:eastAsia="Poppins" w:hAnsi="Tenorite" w:cs="Poppins"/>
          <w:b/>
          <w:bCs/>
          <w:color w:val="1A2E4D"/>
        </w:rPr>
        <w:t xml:space="preserve"> </w:t>
      </w:r>
      <w:r w:rsidRPr="00D93F39">
        <w:rPr>
          <w:rFonts w:ascii="Tenorite" w:eastAsia="Poppins" w:hAnsi="Tenorite" w:cs="Poppins"/>
          <w:b/>
          <w:bCs/>
          <w:color w:val="1A2E4D"/>
        </w:rPr>
        <w:t>Please reach out to us informally at</w:t>
      </w:r>
      <w:r w:rsidRPr="00D93F39">
        <w:rPr>
          <w:rFonts w:ascii="Tenorite" w:eastAsia="Poppins" w:hAnsi="Tenorite" w:cs="Poppins"/>
          <w:b/>
          <w:bCs/>
          <w:color w:val="2E58C9"/>
        </w:rPr>
        <w:t xml:space="preserve"> </w:t>
      </w:r>
      <w:hyperlink r:id="rId13" w:history="1">
        <w:r w:rsidRPr="00D93F39">
          <w:rPr>
            <w:rStyle w:val="Hyperlink"/>
            <w:rFonts w:ascii="Tenorite" w:eastAsia="Poppins" w:hAnsi="Tenorite" w:cs="Poppins"/>
            <w:b/>
            <w:bCs/>
            <w:color w:val="2E58C9"/>
          </w:rPr>
          <w:t>x-cited@gw4.ac.uk</w:t>
        </w:r>
      </w:hyperlink>
      <w:r w:rsidRPr="00D93F39">
        <w:rPr>
          <w:rFonts w:ascii="Tenorite" w:eastAsia="Poppins" w:hAnsi="Tenorite" w:cs="Poppins"/>
          <w:b/>
          <w:bCs/>
          <w:color w:val="1A2E4D"/>
        </w:rPr>
        <w:t xml:space="preserve"> in advance of filling in this application form if you need </w:t>
      </w:r>
      <w:r w:rsidR="001A70E2">
        <w:rPr>
          <w:rFonts w:ascii="Tenorite" w:eastAsia="Poppins" w:hAnsi="Tenorite" w:cs="Poppins"/>
          <w:b/>
          <w:bCs/>
          <w:color w:val="1A2E4D"/>
        </w:rPr>
        <w:t>advice</w:t>
      </w:r>
      <w:r w:rsidRPr="00D93F39">
        <w:rPr>
          <w:rFonts w:ascii="Tenorite" w:eastAsia="Poppins" w:hAnsi="Tenorite" w:cs="Poppins"/>
          <w:b/>
          <w:bCs/>
          <w:color w:val="1A2E4D"/>
        </w:rPr>
        <w:t xml:space="preserve"> on</w:t>
      </w:r>
      <w:r w:rsidR="001A70E2">
        <w:rPr>
          <w:rFonts w:ascii="Tenorite" w:eastAsia="Poppins" w:hAnsi="Tenorite" w:cs="Poppins"/>
          <w:b/>
          <w:bCs/>
          <w:color w:val="1A2E4D"/>
        </w:rPr>
        <w:t xml:space="preserve"> </w:t>
      </w:r>
      <w:r w:rsidR="00AD5B05">
        <w:rPr>
          <w:rFonts w:ascii="Tenorite" w:eastAsia="Poppins" w:hAnsi="Tenorite" w:cs="Poppins"/>
          <w:b/>
          <w:bCs/>
          <w:color w:val="1A2E4D"/>
        </w:rPr>
        <w:t>relevant technical training</w:t>
      </w:r>
      <w:r w:rsidR="001A70E2">
        <w:rPr>
          <w:rFonts w:ascii="Tenorite" w:eastAsia="Poppins" w:hAnsi="Tenorite" w:cs="Poppins"/>
          <w:b/>
          <w:bCs/>
          <w:color w:val="1A2E4D"/>
        </w:rPr>
        <w:t>.</w:t>
      </w:r>
    </w:p>
    <w:p w14:paraId="1359760C" w14:textId="2E130A56" w:rsidR="001A70E2" w:rsidRPr="00267057" w:rsidRDefault="00267057" w:rsidP="00267057">
      <w:pPr>
        <w:jc w:val="both"/>
        <w:rPr>
          <w:rFonts w:ascii="Tenorite" w:eastAsia="Poppins" w:hAnsi="Tenorite" w:cs="Poppins"/>
          <w:b/>
          <w:bCs/>
          <w:color w:val="1A2E4D"/>
        </w:rPr>
      </w:pPr>
      <w:r w:rsidRPr="3B96E148">
        <w:rPr>
          <w:rFonts w:ascii="Tenorite" w:hAnsi="Tenorite"/>
          <w:color w:val="1A2E4D"/>
        </w:rPr>
        <w:t>You can also review the Frequently Asked questions at the end of this form, by clicking</w:t>
      </w:r>
      <w:r>
        <w:rPr>
          <w:rFonts w:ascii="Tenorite" w:hAnsi="Tenorite"/>
          <w:color w:val="1A2E4D"/>
        </w:rPr>
        <w:t xml:space="preserve"> </w:t>
      </w:r>
      <w:hyperlink w:anchor="FAQs" w:history="1">
        <w:r w:rsidRPr="00267057">
          <w:rPr>
            <w:rStyle w:val="Hyperlink"/>
            <w:rFonts w:ascii="Tenorite" w:hAnsi="Tenorite"/>
          </w:rPr>
          <w:t>here.</w:t>
        </w:r>
      </w:hyperlink>
      <w:r w:rsidR="001A70E2">
        <w:rPr>
          <w:rFonts w:ascii="Tenorite" w:hAnsi="Tenorite"/>
          <w:b/>
          <w:bCs/>
          <w:color w:val="1A2E4D"/>
          <w:sz w:val="36"/>
          <w:szCs w:val="36"/>
          <w:u w:val="single"/>
        </w:rPr>
        <w:br w:type="page"/>
      </w:r>
    </w:p>
    <w:p w14:paraId="38B90ED3" w14:textId="2EA88DEC" w:rsidR="00E24CFF" w:rsidRPr="00D93F39" w:rsidRDefault="00E24CFF" w:rsidP="00E24CFF">
      <w:pPr>
        <w:jc w:val="center"/>
        <w:rPr>
          <w:rFonts w:ascii="Tenorite" w:hAnsi="Tenorite"/>
          <w:b/>
          <w:bCs/>
          <w:color w:val="1A2E4D"/>
          <w:sz w:val="36"/>
          <w:szCs w:val="36"/>
          <w:u w:val="single"/>
        </w:rPr>
      </w:pPr>
      <w:r w:rsidRPr="00D93F39">
        <w:rPr>
          <w:rFonts w:ascii="Tenorite" w:hAnsi="Tenorite"/>
          <w:b/>
          <w:bCs/>
          <w:color w:val="1A2E4D"/>
          <w:sz w:val="36"/>
          <w:szCs w:val="36"/>
          <w:u w:val="single"/>
        </w:rPr>
        <w:lastRenderedPageBreak/>
        <w:t>Application Form</w:t>
      </w:r>
    </w:p>
    <w:p w14:paraId="3268D398" w14:textId="775DECF5" w:rsidR="00316C98" w:rsidRPr="00AD5B05" w:rsidRDefault="00316C98" w:rsidP="00316C98">
      <w:pPr>
        <w:spacing w:after="0"/>
        <w:jc w:val="both"/>
        <w:rPr>
          <w:rFonts w:ascii="Tenorite" w:eastAsia="Poppins" w:hAnsi="Tenorite" w:cs="Poppins"/>
          <w:b/>
          <w:bCs/>
          <w:color w:val="1A2E4D"/>
          <w:sz w:val="21"/>
          <w:szCs w:val="21"/>
        </w:rPr>
      </w:pPr>
      <w:r w:rsidRPr="00AD5B05">
        <w:rPr>
          <w:rFonts w:ascii="Tenorite" w:eastAsia="Poppins" w:hAnsi="Tenorite" w:cs="Poppins"/>
          <w:b/>
          <w:bCs/>
          <w:color w:val="1A2E4D"/>
          <w:sz w:val="21"/>
          <w:szCs w:val="21"/>
        </w:rPr>
        <w:t xml:space="preserve">Please email your completed applications to </w:t>
      </w:r>
      <w:hyperlink r:id="rId14" w:history="1">
        <w:r w:rsidRPr="00AD5B05">
          <w:rPr>
            <w:rStyle w:val="Hyperlink"/>
            <w:rFonts w:ascii="Tenorite" w:eastAsia="Poppins" w:hAnsi="Tenorite" w:cs="Poppins"/>
            <w:b/>
            <w:bCs/>
            <w:color w:val="2E58C9"/>
            <w:sz w:val="21"/>
            <w:szCs w:val="21"/>
          </w:rPr>
          <w:t>x-cited@gw4.ac.uk</w:t>
        </w:r>
      </w:hyperlink>
      <w:r w:rsidRPr="00AD5B05">
        <w:rPr>
          <w:rFonts w:ascii="Tenorite" w:eastAsia="Poppins" w:hAnsi="Tenorite" w:cs="Poppins"/>
          <w:b/>
          <w:bCs/>
          <w:color w:val="1A2E4D"/>
          <w:sz w:val="21"/>
          <w:szCs w:val="21"/>
        </w:rPr>
        <w:t xml:space="preserve">, with the email heading X-CITED </w:t>
      </w:r>
      <w:r w:rsidR="00B22F16" w:rsidRPr="00AD5B05">
        <w:rPr>
          <w:rFonts w:ascii="Tenorite" w:eastAsia="Poppins" w:hAnsi="Tenorite" w:cs="Poppins"/>
          <w:b/>
          <w:bCs/>
          <w:color w:val="1A2E4D"/>
          <w:sz w:val="21"/>
          <w:szCs w:val="21"/>
        </w:rPr>
        <w:t>Technical</w:t>
      </w:r>
      <w:r w:rsidRPr="00AD5B05">
        <w:rPr>
          <w:rFonts w:ascii="Tenorite" w:eastAsia="Poppins" w:hAnsi="Tenorite" w:cs="Poppins"/>
          <w:b/>
          <w:bCs/>
          <w:color w:val="1A2E4D"/>
          <w:sz w:val="21"/>
          <w:szCs w:val="21"/>
        </w:rPr>
        <w:t xml:space="preserve"> Training Fund.</w:t>
      </w:r>
      <w:r w:rsidR="00A856F2" w:rsidRPr="00AD5B05">
        <w:rPr>
          <w:rFonts w:ascii="Tenorite" w:eastAsia="Poppins" w:hAnsi="Tenorite" w:cs="Poppins"/>
          <w:b/>
          <w:bCs/>
          <w:color w:val="1A2E4D"/>
          <w:sz w:val="21"/>
          <w:szCs w:val="21"/>
        </w:rPr>
        <w:t xml:space="preserve"> Applications will be reviewed fortnightly</w:t>
      </w:r>
      <w:r w:rsidR="0073222F" w:rsidRPr="00AD5B05">
        <w:rPr>
          <w:rFonts w:ascii="Tenorite" w:eastAsia="Poppins" w:hAnsi="Tenorite" w:cs="Poppins"/>
          <w:b/>
          <w:bCs/>
          <w:color w:val="1A2E4D"/>
          <w:sz w:val="21"/>
          <w:szCs w:val="21"/>
        </w:rPr>
        <w:t xml:space="preserve"> by the</w:t>
      </w:r>
      <w:r w:rsidR="00A856F2" w:rsidRPr="00AD5B05">
        <w:rPr>
          <w:rFonts w:ascii="Tenorite" w:eastAsia="Poppins" w:hAnsi="Tenorite" w:cs="Poppins"/>
          <w:b/>
          <w:bCs/>
          <w:color w:val="1A2E4D"/>
          <w:sz w:val="21"/>
          <w:szCs w:val="21"/>
        </w:rPr>
        <w:t xml:space="preserve"> X-CITED management</w:t>
      </w:r>
      <w:r w:rsidR="0073222F" w:rsidRPr="00AD5B05">
        <w:rPr>
          <w:rFonts w:ascii="Tenorite" w:eastAsia="Poppins" w:hAnsi="Tenorite" w:cs="Poppins"/>
          <w:b/>
          <w:bCs/>
          <w:color w:val="1A2E4D"/>
          <w:sz w:val="21"/>
          <w:szCs w:val="21"/>
        </w:rPr>
        <w:t xml:space="preserve"> team and assess</w:t>
      </w:r>
      <w:r w:rsidR="00CC6B25" w:rsidRPr="00AD5B05">
        <w:rPr>
          <w:rFonts w:ascii="Tenorite" w:eastAsia="Poppins" w:hAnsi="Tenorite" w:cs="Poppins"/>
          <w:b/>
          <w:bCs/>
          <w:color w:val="1A2E4D"/>
          <w:sz w:val="21"/>
          <w:szCs w:val="21"/>
        </w:rPr>
        <w:t>ed</w:t>
      </w:r>
      <w:r w:rsidR="0073222F" w:rsidRPr="00AD5B05">
        <w:rPr>
          <w:rFonts w:ascii="Tenorite" w:eastAsia="Poppins" w:hAnsi="Tenorite" w:cs="Poppins"/>
          <w:b/>
          <w:bCs/>
          <w:color w:val="1A2E4D"/>
          <w:sz w:val="21"/>
          <w:szCs w:val="21"/>
        </w:rPr>
        <w:t xml:space="preserve"> based on the </w:t>
      </w:r>
      <w:r w:rsidR="00CC6B25" w:rsidRPr="00AD5B05">
        <w:rPr>
          <w:rFonts w:ascii="Tenorite" w:eastAsia="Poppins" w:hAnsi="Tenorite" w:cs="Poppins"/>
          <w:b/>
          <w:bCs/>
          <w:color w:val="1A2E4D"/>
          <w:sz w:val="21"/>
          <w:szCs w:val="21"/>
        </w:rPr>
        <w:t>criteria detailed below</w:t>
      </w:r>
      <w:r w:rsidR="00A856F2" w:rsidRPr="00AD5B05">
        <w:rPr>
          <w:rFonts w:ascii="Tenorite" w:eastAsia="Poppins" w:hAnsi="Tenorite" w:cs="Poppins"/>
          <w:b/>
          <w:bCs/>
          <w:color w:val="1A2E4D"/>
          <w:sz w:val="21"/>
          <w:szCs w:val="21"/>
        </w:rPr>
        <w:t>.</w:t>
      </w:r>
    </w:p>
    <w:p w14:paraId="6329D133" w14:textId="77777777" w:rsidR="00316C98" w:rsidRPr="00D93F39" w:rsidRDefault="00316C98" w:rsidP="00344541">
      <w:pPr>
        <w:jc w:val="both"/>
        <w:rPr>
          <w:rFonts w:ascii="Tenorite" w:eastAsia="Poppins" w:hAnsi="Tenorite" w:cs="Poppins"/>
          <w:b/>
          <w:bCs/>
          <w:color w:val="1A2E4D"/>
          <w:sz w:val="21"/>
          <w:szCs w:val="21"/>
        </w:rPr>
      </w:pPr>
    </w:p>
    <w:p w14:paraId="35C063E9" w14:textId="3C6AAADE" w:rsidR="00D67BD2" w:rsidRPr="00D93F39" w:rsidRDefault="00D67BD2" w:rsidP="00344541">
      <w:pPr>
        <w:jc w:val="both"/>
        <w:rPr>
          <w:rFonts w:ascii="Tenorite" w:eastAsia="Poppins" w:hAnsi="Tenorite" w:cs="Poppins"/>
          <w:b/>
          <w:bCs/>
          <w:color w:val="1A2E4D"/>
        </w:rPr>
      </w:pPr>
      <w:r w:rsidRPr="00D93F39">
        <w:rPr>
          <w:rFonts w:ascii="Tenorite" w:eastAsia="Poppins" w:hAnsi="Tenorite" w:cs="Poppins"/>
          <w:b/>
          <w:bCs/>
          <w:color w:val="1A2E4D"/>
          <w:sz w:val="21"/>
          <w:szCs w:val="21"/>
        </w:rPr>
        <w:t>Applicant details:</w:t>
      </w:r>
    </w:p>
    <w:tbl>
      <w:tblPr>
        <w:tblStyle w:val="TableGrid"/>
        <w:tblW w:w="0" w:type="auto"/>
        <w:tblLook w:val="04A0" w:firstRow="1" w:lastRow="0" w:firstColumn="1" w:lastColumn="0" w:noHBand="0" w:noVBand="1"/>
      </w:tblPr>
      <w:tblGrid>
        <w:gridCol w:w="3397"/>
        <w:gridCol w:w="5619"/>
      </w:tblGrid>
      <w:tr w:rsidR="00D93F39" w:rsidRPr="00D93F39" w14:paraId="33AF7A13" w14:textId="77777777" w:rsidTr="00D20073">
        <w:tc>
          <w:tcPr>
            <w:tcW w:w="3397" w:type="dxa"/>
          </w:tcPr>
          <w:p w14:paraId="600BAD38" w14:textId="7EDDED95" w:rsidR="00D20073" w:rsidRPr="00D93F39" w:rsidRDefault="00D20073" w:rsidP="00802F16">
            <w:pPr>
              <w:rPr>
                <w:rFonts w:ascii="Tenorite" w:eastAsia="Poppins" w:hAnsi="Tenorite" w:cs="Poppins"/>
                <w:color w:val="1A2E4D"/>
                <w:sz w:val="21"/>
                <w:szCs w:val="21"/>
              </w:rPr>
            </w:pPr>
            <w:r w:rsidRPr="00D93F39">
              <w:rPr>
                <w:rFonts w:ascii="Tenorite" w:eastAsia="Poppins" w:hAnsi="Tenorite" w:cs="Poppins"/>
                <w:color w:val="1A2E4D"/>
                <w:sz w:val="21"/>
                <w:szCs w:val="21"/>
              </w:rPr>
              <w:t>Name</w:t>
            </w:r>
          </w:p>
        </w:tc>
        <w:tc>
          <w:tcPr>
            <w:tcW w:w="5619" w:type="dxa"/>
          </w:tcPr>
          <w:p w14:paraId="3B0115D6" w14:textId="2F4429C5" w:rsidR="00D20073" w:rsidRPr="00D93F39" w:rsidRDefault="00D20073" w:rsidP="00802F16">
            <w:pPr>
              <w:rPr>
                <w:rFonts w:ascii="Tenorite" w:eastAsia="Poppins" w:hAnsi="Tenorite" w:cs="Poppins"/>
                <w:color w:val="1A2E4D"/>
                <w:sz w:val="21"/>
                <w:szCs w:val="21"/>
              </w:rPr>
            </w:pPr>
          </w:p>
        </w:tc>
      </w:tr>
      <w:tr w:rsidR="00D93F39" w:rsidRPr="00D93F39" w14:paraId="49466CA7" w14:textId="77777777" w:rsidTr="00D20073">
        <w:tc>
          <w:tcPr>
            <w:tcW w:w="3397" w:type="dxa"/>
          </w:tcPr>
          <w:p w14:paraId="7D635642" w14:textId="568BA8C5" w:rsidR="007A1EC4" w:rsidRPr="00D93F39" w:rsidRDefault="007A1EC4" w:rsidP="00802F16">
            <w:pPr>
              <w:rPr>
                <w:rFonts w:ascii="Tenorite" w:eastAsia="Poppins" w:hAnsi="Tenorite" w:cs="Poppins"/>
                <w:color w:val="1A2E4D"/>
                <w:sz w:val="21"/>
                <w:szCs w:val="21"/>
              </w:rPr>
            </w:pPr>
            <w:r w:rsidRPr="00D93F39">
              <w:rPr>
                <w:rFonts w:ascii="Tenorite" w:eastAsia="Poppins" w:hAnsi="Tenorite" w:cs="Poppins"/>
                <w:color w:val="1A2E4D"/>
                <w:sz w:val="21"/>
                <w:szCs w:val="21"/>
              </w:rPr>
              <w:t>University</w:t>
            </w:r>
          </w:p>
        </w:tc>
        <w:tc>
          <w:tcPr>
            <w:tcW w:w="5619" w:type="dxa"/>
          </w:tcPr>
          <w:p w14:paraId="66F111D8" w14:textId="169A5E15" w:rsidR="007A1EC4" w:rsidRPr="00D93F39" w:rsidRDefault="007A1EC4" w:rsidP="00802F16">
            <w:pPr>
              <w:rPr>
                <w:rFonts w:ascii="Tenorite" w:eastAsia="Poppins" w:hAnsi="Tenorite" w:cs="Poppins"/>
                <w:color w:val="1A2E4D"/>
                <w:sz w:val="21"/>
                <w:szCs w:val="21"/>
              </w:rPr>
            </w:pPr>
          </w:p>
        </w:tc>
      </w:tr>
      <w:tr w:rsidR="00D93F39" w:rsidRPr="00D93F39" w14:paraId="071C9082" w14:textId="77777777" w:rsidTr="004565E8">
        <w:trPr>
          <w:trHeight w:val="300"/>
        </w:trPr>
        <w:tc>
          <w:tcPr>
            <w:tcW w:w="3397" w:type="dxa"/>
          </w:tcPr>
          <w:p w14:paraId="66920BB2" w14:textId="77777777" w:rsidR="004565E8" w:rsidRPr="00D93F39" w:rsidRDefault="004565E8" w:rsidP="00802F16">
            <w:pPr>
              <w:rPr>
                <w:rFonts w:ascii="Tenorite" w:eastAsia="Poppins" w:hAnsi="Tenorite" w:cs="Poppins"/>
                <w:color w:val="1A2E4D"/>
                <w:sz w:val="21"/>
                <w:szCs w:val="21"/>
              </w:rPr>
            </w:pPr>
            <w:r w:rsidRPr="00D93F39">
              <w:rPr>
                <w:rFonts w:ascii="Tenorite" w:eastAsia="Poppins" w:hAnsi="Tenorite" w:cs="Poppins"/>
                <w:color w:val="1A2E4D"/>
                <w:sz w:val="21"/>
                <w:szCs w:val="21"/>
              </w:rPr>
              <w:t>University Department/Division</w:t>
            </w:r>
          </w:p>
        </w:tc>
        <w:tc>
          <w:tcPr>
            <w:tcW w:w="5619" w:type="dxa"/>
          </w:tcPr>
          <w:p w14:paraId="66F2AE7B" w14:textId="01C1814D" w:rsidR="004565E8" w:rsidRPr="00D93F39" w:rsidRDefault="004565E8" w:rsidP="00802F16">
            <w:pPr>
              <w:rPr>
                <w:rFonts w:ascii="Tenorite" w:eastAsia="Poppins" w:hAnsi="Tenorite" w:cs="Poppins"/>
                <w:color w:val="1A2E4D"/>
                <w:sz w:val="21"/>
                <w:szCs w:val="21"/>
              </w:rPr>
            </w:pPr>
          </w:p>
        </w:tc>
      </w:tr>
      <w:tr w:rsidR="00414D9E" w:rsidRPr="00D93F39" w14:paraId="39122660" w14:textId="77777777" w:rsidTr="004565E8">
        <w:trPr>
          <w:trHeight w:val="300"/>
        </w:trPr>
        <w:tc>
          <w:tcPr>
            <w:tcW w:w="3397" w:type="dxa"/>
          </w:tcPr>
          <w:p w14:paraId="2958BDDA" w14:textId="4A78793F" w:rsidR="00414D9E" w:rsidRPr="00D93F39" w:rsidRDefault="00414D9E" w:rsidP="00802F16">
            <w:pPr>
              <w:rPr>
                <w:rFonts w:ascii="Tenorite" w:eastAsia="Poppins" w:hAnsi="Tenorite" w:cs="Poppins"/>
                <w:color w:val="1A2E4D"/>
                <w:sz w:val="21"/>
                <w:szCs w:val="21"/>
              </w:rPr>
            </w:pPr>
            <w:r>
              <w:rPr>
                <w:rFonts w:ascii="Tenorite" w:eastAsia="Poppins" w:hAnsi="Tenorite" w:cs="Poppins"/>
                <w:color w:val="1A2E4D"/>
                <w:sz w:val="21"/>
                <w:szCs w:val="21"/>
              </w:rPr>
              <w:t xml:space="preserve">Job </w:t>
            </w:r>
            <w:r w:rsidR="000027CE">
              <w:rPr>
                <w:rFonts w:ascii="Tenorite" w:eastAsia="Poppins" w:hAnsi="Tenorite" w:cs="Poppins"/>
                <w:color w:val="1A2E4D"/>
                <w:sz w:val="21"/>
                <w:szCs w:val="21"/>
              </w:rPr>
              <w:t>p</w:t>
            </w:r>
            <w:r>
              <w:rPr>
                <w:rFonts w:ascii="Tenorite" w:eastAsia="Poppins" w:hAnsi="Tenorite" w:cs="Poppins"/>
                <w:color w:val="1A2E4D"/>
                <w:sz w:val="21"/>
                <w:szCs w:val="21"/>
              </w:rPr>
              <w:t>athway</w:t>
            </w:r>
            <w:r w:rsidR="000027CE">
              <w:rPr>
                <w:rFonts w:ascii="Tenorite" w:eastAsia="Poppins" w:hAnsi="Tenorite" w:cs="Poppins"/>
                <w:color w:val="1A2E4D"/>
                <w:sz w:val="21"/>
                <w:szCs w:val="21"/>
              </w:rPr>
              <w:t xml:space="preserve"> or family</w:t>
            </w:r>
          </w:p>
        </w:tc>
        <w:tc>
          <w:tcPr>
            <w:tcW w:w="5619" w:type="dxa"/>
          </w:tcPr>
          <w:p w14:paraId="4C782AE3" w14:textId="77777777" w:rsidR="00414D9E" w:rsidRDefault="00414D9E" w:rsidP="00802F16">
            <w:pPr>
              <w:rPr>
                <w:rFonts w:ascii="Tenorite" w:eastAsia="Poppins" w:hAnsi="Tenorite" w:cs="Poppins"/>
                <w:color w:val="1A2E4D"/>
                <w:sz w:val="21"/>
                <w:szCs w:val="21"/>
              </w:rPr>
            </w:pPr>
          </w:p>
        </w:tc>
      </w:tr>
      <w:tr w:rsidR="00D93F39" w:rsidRPr="00D93F39" w14:paraId="2A9D0094" w14:textId="77777777" w:rsidTr="00D20073">
        <w:tc>
          <w:tcPr>
            <w:tcW w:w="3397" w:type="dxa"/>
          </w:tcPr>
          <w:p w14:paraId="6DEB01BE" w14:textId="33F5115F" w:rsidR="00D20073" w:rsidRPr="00D93F39" w:rsidRDefault="004565E8" w:rsidP="00802F16">
            <w:pPr>
              <w:rPr>
                <w:rFonts w:ascii="Tenorite" w:eastAsia="Poppins" w:hAnsi="Tenorite" w:cs="Poppins"/>
                <w:color w:val="1A2E4D"/>
                <w:sz w:val="21"/>
                <w:szCs w:val="21"/>
              </w:rPr>
            </w:pPr>
            <w:r w:rsidRPr="00D93F39">
              <w:rPr>
                <w:rFonts w:ascii="Tenorite" w:eastAsia="Poppins" w:hAnsi="Tenorite" w:cs="Poppins"/>
                <w:color w:val="1A2E4D"/>
                <w:sz w:val="21"/>
                <w:szCs w:val="21"/>
              </w:rPr>
              <w:t xml:space="preserve">Email </w:t>
            </w:r>
            <w:r w:rsidR="00D20073" w:rsidRPr="00D93F39">
              <w:rPr>
                <w:rFonts w:ascii="Tenorite" w:eastAsia="Poppins" w:hAnsi="Tenorite" w:cs="Poppins"/>
                <w:color w:val="1A2E4D"/>
                <w:sz w:val="21"/>
                <w:szCs w:val="21"/>
              </w:rPr>
              <w:t>address</w:t>
            </w:r>
          </w:p>
        </w:tc>
        <w:tc>
          <w:tcPr>
            <w:tcW w:w="5619" w:type="dxa"/>
          </w:tcPr>
          <w:p w14:paraId="6BAEC3DE" w14:textId="22C245EB" w:rsidR="00D20073" w:rsidRPr="00D93F39" w:rsidRDefault="00D20073" w:rsidP="00802F16">
            <w:pPr>
              <w:rPr>
                <w:rFonts w:ascii="Tenorite" w:eastAsia="Poppins" w:hAnsi="Tenorite" w:cs="Poppins"/>
                <w:color w:val="1A2E4D"/>
                <w:sz w:val="21"/>
                <w:szCs w:val="21"/>
              </w:rPr>
            </w:pPr>
          </w:p>
        </w:tc>
      </w:tr>
      <w:tr w:rsidR="00D20073" w:rsidRPr="00D93F39" w14:paraId="537376F1" w14:textId="77777777" w:rsidTr="00D20073">
        <w:trPr>
          <w:trHeight w:val="300"/>
        </w:trPr>
        <w:tc>
          <w:tcPr>
            <w:tcW w:w="3397" w:type="dxa"/>
          </w:tcPr>
          <w:p w14:paraId="642BFB04" w14:textId="46027F4A" w:rsidR="00D20073" w:rsidRPr="00D93F39" w:rsidRDefault="002B49A3" w:rsidP="00802F16">
            <w:pPr>
              <w:rPr>
                <w:rFonts w:ascii="Tenorite" w:eastAsia="Poppins" w:hAnsi="Tenorite" w:cs="Poppins"/>
                <w:color w:val="1A2E4D"/>
                <w:sz w:val="21"/>
                <w:szCs w:val="21"/>
              </w:rPr>
            </w:pPr>
            <w:r w:rsidRPr="00D93F39">
              <w:rPr>
                <w:rFonts w:ascii="Tenorite" w:eastAsia="Poppins" w:hAnsi="Tenorite" w:cs="Poppins"/>
                <w:color w:val="1A2E4D"/>
                <w:sz w:val="21"/>
                <w:szCs w:val="21"/>
              </w:rPr>
              <w:t>J</w:t>
            </w:r>
            <w:r w:rsidR="00D20073" w:rsidRPr="00D93F39">
              <w:rPr>
                <w:rFonts w:ascii="Tenorite" w:eastAsia="Poppins" w:hAnsi="Tenorite" w:cs="Poppins"/>
                <w:color w:val="1A2E4D"/>
                <w:sz w:val="21"/>
                <w:szCs w:val="21"/>
              </w:rPr>
              <w:t>ob title</w:t>
            </w:r>
          </w:p>
        </w:tc>
        <w:tc>
          <w:tcPr>
            <w:tcW w:w="5619" w:type="dxa"/>
          </w:tcPr>
          <w:p w14:paraId="0649ACB6" w14:textId="36CB1B2A" w:rsidR="00D20073" w:rsidRPr="00D93F39" w:rsidRDefault="00D20073" w:rsidP="00802F16">
            <w:pPr>
              <w:rPr>
                <w:rFonts w:ascii="Tenorite" w:eastAsia="Poppins" w:hAnsi="Tenorite" w:cs="Poppins"/>
                <w:color w:val="1A2E4D"/>
                <w:sz w:val="21"/>
                <w:szCs w:val="21"/>
              </w:rPr>
            </w:pPr>
          </w:p>
        </w:tc>
      </w:tr>
    </w:tbl>
    <w:p w14:paraId="0BE8D784" w14:textId="77777777" w:rsidR="00E66AA6" w:rsidRPr="00D93F39" w:rsidRDefault="00E66AA6" w:rsidP="34F34B70">
      <w:pPr>
        <w:rPr>
          <w:rFonts w:ascii="Tenorite" w:hAnsi="Tenorite" w:cs="Poppins"/>
          <w:color w:val="1A2E4D"/>
          <w:sz w:val="21"/>
          <w:szCs w:val="21"/>
        </w:rPr>
      </w:pPr>
    </w:p>
    <w:p w14:paraId="3B638A6D" w14:textId="6F18224D" w:rsidR="00C60911" w:rsidRPr="00D93F39" w:rsidRDefault="00C60911" w:rsidP="34F34B70">
      <w:pPr>
        <w:rPr>
          <w:rFonts w:ascii="Tenorite" w:eastAsia="Poppins" w:hAnsi="Tenorite" w:cs="Poppins"/>
          <w:b/>
          <w:bCs/>
          <w:color w:val="1A2E4D"/>
          <w:sz w:val="21"/>
          <w:szCs w:val="21"/>
        </w:rPr>
      </w:pPr>
      <w:r w:rsidRPr="00D93F39">
        <w:rPr>
          <w:rFonts w:ascii="Tenorite" w:hAnsi="Tenorite" w:cs="Poppins"/>
          <w:color w:val="1A2E4D"/>
          <w:sz w:val="21"/>
          <w:szCs w:val="21"/>
        </w:rPr>
        <w:t xml:space="preserve">Please </w:t>
      </w:r>
      <w:r w:rsidR="00741712" w:rsidRPr="00D93F39">
        <w:rPr>
          <w:rFonts w:ascii="Tenorite" w:hAnsi="Tenorite" w:cs="Poppins"/>
          <w:color w:val="1A2E4D"/>
          <w:sz w:val="21"/>
          <w:szCs w:val="21"/>
        </w:rPr>
        <w:t>complete all information to the best of your knowledge.</w:t>
      </w:r>
    </w:p>
    <w:p w14:paraId="78D43A03" w14:textId="0E870302" w:rsidR="00D67BD2" w:rsidRPr="00D93F39" w:rsidRDefault="00FE2F3D" w:rsidP="34F34B70">
      <w:pPr>
        <w:rPr>
          <w:rFonts w:ascii="Tenorite" w:eastAsia="Poppins" w:hAnsi="Tenorite" w:cs="Poppins"/>
          <w:b/>
          <w:bCs/>
          <w:color w:val="1A2E4D"/>
          <w:sz w:val="21"/>
          <w:szCs w:val="21"/>
        </w:rPr>
      </w:pPr>
      <w:r w:rsidRPr="00D93F39">
        <w:rPr>
          <w:rFonts w:ascii="Tenorite" w:eastAsia="Poppins" w:hAnsi="Tenorite" w:cs="Poppins"/>
          <w:b/>
          <w:bCs/>
          <w:color w:val="1A2E4D"/>
          <w:sz w:val="21"/>
          <w:szCs w:val="21"/>
        </w:rPr>
        <w:t xml:space="preserve">X-CITED </w:t>
      </w:r>
      <w:r w:rsidR="00B22F16" w:rsidRPr="00D93F39">
        <w:rPr>
          <w:rFonts w:ascii="Tenorite" w:eastAsia="Poppins" w:hAnsi="Tenorite" w:cs="Poppins"/>
          <w:b/>
          <w:bCs/>
          <w:color w:val="1A2E4D"/>
          <w:sz w:val="21"/>
          <w:szCs w:val="21"/>
        </w:rPr>
        <w:t>Technical</w:t>
      </w:r>
      <w:r w:rsidR="002B346D" w:rsidRPr="00D93F39">
        <w:rPr>
          <w:rFonts w:ascii="Tenorite" w:eastAsia="Poppins" w:hAnsi="Tenorite" w:cs="Poppins"/>
          <w:b/>
          <w:bCs/>
          <w:color w:val="1A2E4D"/>
          <w:sz w:val="21"/>
          <w:szCs w:val="21"/>
        </w:rPr>
        <w:t xml:space="preserve"> Training Fund</w:t>
      </w:r>
      <w:r w:rsidR="00D67BD2" w:rsidRPr="00D93F39">
        <w:rPr>
          <w:rFonts w:ascii="Tenorite" w:eastAsia="Poppins" w:hAnsi="Tenorite" w:cs="Poppins"/>
          <w:b/>
          <w:bCs/>
          <w:color w:val="1A2E4D"/>
          <w:sz w:val="21"/>
          <w:szCs w:val="21"/>
        </w:rPr>
        <w:t xml:space="preserve"> application:</w:t>
      </w:r>
    </w:p>
    <w:tbl>
      <w:tblPr>
        <w:tblStyle w:val="TableGrid"/>
        <w:tblW w:w="0" w:type="auto"/>
        <w:tblLook w:val="04A0" w:firstRow="1" w:lastRow="0" w:firstColumn="1" w:lastColumn="0" w:noHBand="0" w:noVBand="1"/>
      </w:tblPr>
      <w:tblGrid>
        <w:gridCol w:w="9016"/>
      </w:tblGrid>
      <w:tr w:rsidR="00D93F39" w:rsidRPr="00D93F39" w14:paraId="1E8AC356" w14:textId="77777777" w:rsidTr="5FE4AE46">
        <w:tc>
          <w:tcPr>
            <w:tcW w:w="9016" w:type="dxa"/>
          </w:tcPr>
          <w:p w14:paraId="4C9F83A9" w14:textId="47A40654" w:rsidR="00D8630F" w:rsidRPr="00D93F39" w:rsidRDefault="00A957FA" w:rsidP="00A957FA">
            <w:pPr>
              <w:pStyle w:val="ListParagraph"/>
              <w:numPr>
                <w:ilvl w:val="0"/>
                <w:numId w:val="13"/>
              </w:numPr>
              <w:rPr>
                <w:rFonts w:ascii="Tenorite" w:eastAsia="Poppins" w:hAnsi="Tenorite" w:cs="Poppins"/>
                <w:b/>
                <w:bCs/>
                <w:color w:val="1A2E4D"/>
              </w:rPr>
            </w:pPr>
            <w:r w:rsidRPr="00D93F39">
              <w:rPr>
                <w:rFonts w:ascii="Tenorite" w:eastAsia="Poppins" w:hAnsi="Tenorite" w:cs="Poppins"/>
                <w:b/>
                <w:bCs/>
                <w:color w:val="1A2E4D"/>
              </w:rPr>
              <w:t xml:space="preserve">Please provide a description of the </w:t>
            </w:r>
            <w:r w:rsidR="00335AFC" w:rsidRPr="00D93F39">
              <w:rPr>
                <w:rFonts w:ascii="Tenorite" w:eastAsia="Poppins" w:hAnsi="Tenorite" w:cs="Poppins"/>
                <w:b/>
                <w:bCs/>
                <w:color w:val="1A2E4D"/>
              </w:rPr>
              <w:t>training</w:t>
            </w:r>
            <w:r w:rsidRPr="00D93F39">
              <w:rPr>
                <w:rFonts w:ascii="Tenorite" w:eastAsia="Poppins" w:hAnsi="Tenorite" w:cs="Poppins"/>
                <w:b/>
                <w:bCs/>
                <w:color w:val="1A2E4D"/>
              </w:rPr>
              <w:t xml:space="preserve"> you </w:t>
            </w:r>
            <w:r w:rsidR="000057E9" w:rsidRPr="00D93F39">
              <w:rPr>
                <w:rFonts w:ascii="Tenorite" w:eastAsia="Poppins" w:hAnsi="Tenorite" w:cs="Poppins"/>
                <w:b/>
                <w:bCs/>
                <w:color w:val="1A2E4D"/>
              </w:rPr>
              <w:t>intend to undertake.</w:t>
            </w:r>
          </w:p>
        </w:tc>
      </w:tr>
      <w:tr w:rsidR="00D93F39" w:rsidRPr="00D93F39" w14:paraId="2D1FF54C" w14:textId="77777777" w:rsidTr="5FE4AE46">
        <w:trPr>
          <w:trHeight w:val="2729"/>
        </w:trPr>
        <w:tc>
          <w:tcPr>
            <w:tcW w:w="9016" w:type="dxa"/>
          </w:tcPr>
          <w:p w14:paraId="5E4873FF" w14:textId="77777777" w:rsidR="00C14873" w:rsidRPr="00D93F39" w:rsidRDefault="000D2AEC" w:rsidP="34F34B70">
            <w:pPr>
              <w:rPr>
                <w:rFonts w:ascii="Tenorite" w:eastAsia="Poppins" w:hAnsi="Tenorite" w:cs="Poppins"/>
                <w:color w:val="1A2E4D"/>
                <w:sz w:val="21"/>
                <w:szCs w:val="21"/>
              </w:rPr>
            </w:pPr>
            <w:r w:rsidRPr="00D93F39">
              <w:rPr>
                <w:rFonts w:ascii="Tenorite" w:eastAsia="Poppins" w:hAnsi="Tenorite" w:cs="Poppins"/>
                <w:i/>
                <w:iCs/>
                <w:color w:val="1A2E4D"/>
                <w:sz w:val="21"/>
                <w:szCs w:val="21"/>
              </w:rPr>
              <w:t xml:space="preserve">(max. </w:t>
            </w:r>
            <w:r w:rsidR="004D4F5B" w:rsidRPr="00D93F39">
              <w:rPr>
                <w:rFonts w:ascii="Tenorite" w:eastAsia="Poppins" w:hAnsi="Tenorite" w:cs="Poppins"/>
                <w:i/>
                <w:iCs/>
                <w:color w:val="1A2E4D"/>
                <w:sz w:val="21"/>
                <w:szCs w:val="21"/>
              </w:rPr>
              <w:t>3</w:t>
            </w:r>
            <w:r w:rsidRPr="00D93F39">
              <w:rPr>
                <w:rFonts w:ascii="Tenorite" w:eastAsia="Poppins" w:hAnsi="Tenorite" w:cs="Poppins"/>
                <w:i/>
                <w:iCs/>
                <w:color w:val="1A2E4D"/>
                <w:sz w:val="21"/>
                <w:szCs w:val="21"/>
              </w:rPr>
              <w:t>00 words)</w:t>
            </w:r>
            <w:r w:rsidR="008E1933" w:rsidRPr="00D93F39">
              <w:rPr>
                <w:rFonts w:ascii="Tenorite" w:eastAsia="Poppins" w:hAnsi="Tenorite" w:cs="Poppins"/>
                <w:i/>
                <w:iCs/>
                <w:color w:val="1A2E4D"/>
                <w:sz w:val="21"/>
                <w:szCs w:val="21"/>
              </w:rPr>
              <w:t xml:space="preserve"> Please Include any links to websites </w:t>
            </w:r>
            <w:r w:rsidR="00862616" w:rsidRPr="00D93F39">
              <w:rPr>
                <w:rFonts w:ascii="Tenorite" w:eastAsia="Poppins" w:hAnsi="Tenorite" w:cs="Poppins"/>
                <w:i/>
                <w:iCs/>
                <w:color w:val="1A2E4D"/>
                <w:sz w:val="21"/>
                <w:szCs w:val="21"/>
              </w:rPr>
              <w:t xml:space="preserve">or course registration that may be relevant. </w:t>
            </w:r>
          </w:p>
          <w:p w14:paraId="4C748505" w14:textId="1B9AF213" w:rsidR="00862616" w:rsidRPr="00D93F39" w:rsidRDefault="00862616" w:rsidP="34F34B70">
            <w:pPr>
              <w:rPr>
                <w:rFonts w:ascii="Tenorite" w:eastAsia="Poppins" w:hAnsi="Tenorite" w:cs="Poppins"/>
                <w:color w:val="1A2E4D"/>
                <w:sz w:val="21"/>
                <w:szCs w:val="21"/>
              </w:rPr>
            </w:pPr>
          </w:p>
        </w:tc>
      </w:tr>
      <w:tr w:rsidR="00D93F39" w:rsidRPr="00D93F39" w14:paraId="649AD37A" w14:textId="77777777" w:rsidTr="5FE4AE46">
        <w:tc>
          <w:tcPr>
            <w:tcW w:w="9016" w:type="dxa"/>
          </w:tcPr>
          <w:p w14:paraId="47460782" w14:textId="5FC85AFF" w:rsidR="006B4841" w:rsidRPr="00D93F39" w:rsidRDefault="00A957FA" w:rsidP="00A957FA">
            <w:pPr>
              <w:pStyle w:val="ListParagraph"/>
              <w:numPr>
                <w:ilvl w:val="0"/>
                <w:numId w:val="13"/>
              </w:numPr>
              <w:rPr>
                <w:rFonts w:ascii="Tenorite" w:eastAsia="Poppins" w:hAnsi="Tenorite" w:cs="Poppins"/>
                <w:b/>
                <w:bCs/>
                <w:color w:val="1A2E4D"/>
              </w:rPr>
            </w:pPr>
            <w:r w:rsidRPr="00D93F39">
              <w:rPr>
                <w:rFonts w:ascii="Tenorite" w:eastAsia="Poppins" w:hAnsi="Tenorite" w:cs="Poppins"/>
                <w:b/>
                <w:bCs/>
                <w:color w:val="1A2E4D"/>
              </w:rPr>
              <w:t>Please describe how this</w:t>
            </w:r>
            <w:r w:rsidR="00335AFC" w:rsidRPr="00D93F39">
              <w:rPr>
                <w:rFonts w:ascii="Tenorite" w:eastAsia="Poppins" w:hAnsi="Tenorite" w:cs="Poppins"/>
                <w:b/>
                <w:bCs/>
                <w:color w:val="1A2E4D"/>
              </w:rPr>
              <w:t xml:space="preserve"> training</w:t>
            </w:r>
            <w:r w:rsidRPr="00D93F39">
              <w:rPr>
                <w:rFonts w:ascii="Tenorite" w:eastAsia="Poppins" w:hAnsi="Tenorite" w:cs="Poppins"/>
                <w:b/>
                <w:bCs/>
                <w:color w:val="1A2E4D"/>
              </w:rPr>
              <w:t xml:space="preserve"> will benefit your professional development</w:t>
            </w:r>
            <w:r w:rsidR="002428EC" w:rsidRPr="00D93F39">
              <w:rPr>
                <w:rFonts w:ascii="Tenorite" w:eastAsia="Poppins" w:hAnsi="Tenorite" w:cs="Poppins"/>
                <w:b/>
                <w:bCs/>
                <w:color w:val="1A2E4D"/>
              </w:rPr>
              <w:t xml:space="preserve"> and your current role within your department</w:t>
            </w:r>
            <w:r w:rsidR="00752927" w:rsidRPr="00D93F39">
              <w:rPr>
                <w:rFonts w:ascii="Tenorite" w:eastAsia="Poppins" w:hAnsi="Tenorite" w:cs="Poppins"/>
                <w:b/>
                <w:bCs/>
                <w:color w:val="1A2E4D"/>
              </w:rPr>
              <w:t xml:space="preserve">, and a brief description of how you plan to disseminate </w:t>
            </w:r>
            <w:r w:rsidR="00D60893" w:rsidRPr="00D93F39">
              <w:rPr>
                <w:rFonts w:ascii="Tenorite" w:eastAsia="Poppins" w:hAnsi="Tenorite" w:cs="Poppins"/>
                <w:b/>
                <w:bCs/>
                <w:color w:val="1A2E4D"/>
              </w:rPr>
              <w:t>the impact of this opportunity.</w:t>
            </w:r>
          </w:p>
        </w:tc>
      </w:tr>
      <w:tr w:rsidR="00D93F39" w:rsidRPr="00D93F39" w14:paraId="1C2F41DF" w14:textId="77777777" w:rsidTr="5FE4AE46">
        <w:trPr>
          <w:trHeight w:val="2471"/>
        </w:trPr>
        <w:tc>
          <w:tcPr>
            <w:tcW w:w="9016" w:type="dxa"/>
          </w:tcPr>
          <w:p w14:paraId="712C1B75" w14:textId="49E186C0" w:rsidR="006B4841" w:rsidRPr="00D93F39" w:rsidRDefault="45AC631D" w:rsidP="34F34B70">
            <w:pPr>
              <w:rPr>
                <w:rFonts w:ascii="Tenorite" w:eastAsia="Poppins" w:hAnsi="Tenorite" w:cs="Poppins"/>
                <w:color w:val="1A2E4D"/>
                <w:sz w:val="21"/>
                <w:szCs w:val="21"/>
              </w:rPr>
            </w:pPr>
            <w:r w:rsidRPr="00D93F39">
              <w:rPr>
                <w:rFonts w:ascii="Tenorite" w:eastAsia="Poppins" w:hAnsi="Tenorite" w:cs="Poppins"/>
                <w:color w:val="1A2E4D"/>
                <w:sz w:val="21"/>
                <w:szCs w:val="21"/>
              </w:rPr>
              <w:t>(Max</w:t>
            </w:r>
            <w:r w:rsidR="002428EC" w:rsidRPr="00D93F39">
              <w:rPr>
                <w:rFonts w:ascii="Tenorite" w:eastAsia="Poppins" w:hAnsi="Tenorite" w:cs="Poppins"/>
                <w:color w:val="1A2E4D"/>
                <w:sz w:val="21"/>
                <w:szCs w:val="21"/>
              </w:rPr>
              <w:t>.</w:t>
            </w:r>
            <w:r w:rsidRPr="00D93F39">
              <w:rPr>
                <w:rFonts w:ascii="Tenorite" w:eastAsia="Poppins" w:hAnsi="Tenorite" w:cs="Poppins"/>
                <w:color w:val="1A2E4D"/>
                <w:sz w:val="21"/>
                <w:szCs w:val="21"/>
              </w:rPr>
              <w:t xml:space="preserve"> </w:t>
            </w:r>
            <w:r w:rsidR="58611EB4" w:rsidRPr="00D93F39">
              <w:rPr>
                <w:rFonts w:ascii="Tenorite" w:eastAsia="Poppins" w:hAnsi="Tenorite" w:cs="Poppins"/>
                <w:color w:val="1A2E4D"/>
                <w:sz w:val="21"/>
                <w:szCs w:val="21"/>
              </w:rPr>
              <w:t>300</w:t>
            </w:r>
            <w:r w:rsidRPr="00D93F39">
              <w:rPr>
                <w:rFonts w:ascii="Tenorite" w:eastAsia="Poppins" w:hAnsi="Tenorite" w:cs="Poppins"/>
                <w:color w:val="1A2E4D"/>
                <w:sz w:val="21"/>
                <w:szCs w:val="21"/>
              </w:rPr>
              <w:t xml:space="preserve"> words)</w:t>
            </w:r>
          </w:p>
          <w:p w14:paraId="44263F94" w14:textId="77777777" w:rsidR="006B4841" w:rsidRPr="00D93F39" w:rsidRDefault="006B4841" w:rsidP="34F34B70">
            <w:pPr>
              <w:rPr>
                <w:rFonts w:ascii="Tenorite" w:eastAsia="Poppins" w:hAnsi="Tenorite" w:cs="Poppins"/>
                <w:color w:val="1A2E4D"/>
                <w:sz w:val="21"/>
                <w:szCs w:val="21"/>
              </w:rPr>
            </w:pPr>
          </w:p>
          <w:p w14:paraId="4E548997" w14:textId="208FE8F4" w:rsidR="00BF6BD9" w:rsidRPr="00D93F39" w:rsidRDefault="00BF6BD9" w:rsidP="000D2AEC">
            <w:pPr>
              <w:rPr>
                <w:rFonts w:ascii="Tenorite" w:eastAsia="Poppins" w:hAnsi="Tenorite" w:cs="Poppins"/>
                <w:color w:val="1A2E4D"/>
                <w:sz w:val="21"/>
                <w:szCs w:val="21"/>
              </w:rPr>
            </w:pPr>
          </w:p>
        </w:tc>
      </w:tr>
      <w:tr w:rsidR="00D93F39" w:rsidRPr="00D93F39" w14:paraId="7295D6FE" w14:textId="77777777" w:rsidTr="5FE4AE46">
        <w:trPr>
          <w:trHeight w:val="300"/>
        </w:trPr>
        <w:tc>
          <w:tcPr>
            <w:tcW w:w="9016" w:type="dxa"/>
          </w:tcPr>
          <w:p w14:paraId="46CD3F94" w14:textId="47C28C40" w:rsidR="5E98BE8E" w:rsidRPr="00D93F39" w:rsidRDefault="004D4F5B" w:rsidP="004D4F5B">
            <w:pPr>
              <w:pStyle w:val="ListParagraph"/>
              <w:numPr>
                <w:ilvl w:val="0"/>
                <w:numId w:val="13"/>
              </w:numPr>
              <w:rPr>
                <w:rFonts w:ascii="Tenorite" w:eastAsia="Poppins" w:hAnsi="Tenorite" w:cs="Poppins"/>
                <w:b/>
                <w:bCs/>
                <w:color w:val="1A2E4D"/>
              </w:rPr>
            </w:pPr>
            <w:r w:rsidRPr="00D93F39">
              <w:rPr>
                <w:rFonts w:ascii="Tenorite" w:eastAsia="Poppins" w:hAnsi="Tenorite" w:cs="Poppins"/>
                <w:b/>
                <w:bCs/>
                <w:color w:val="1A2E4D"/>
              </w:rPr>
              <w:t>Amount of funding requested</w:t>
            </w:r>
            <w:r w:rsidR="000057E9" w:rsidRPr="00D93F39">
              <w:rPr>
                <w:rFonts w:ascii="Tenorite" w:eastAsia="Poppins" w:hAnsi="Tenorite" w:cs="Poppins"/>
                <w:b/>
                <w:bCs/>
                <w:color w:val="1A2E4D"/>
              </w:rPr>
              <w:t xml:space="preserve">, including a </w:t>
            </w:r>
            <w:r w:rsidR="0045350D">
              <w:rPr>
                <w:rFonts w:ascii="Tenorite" w:eastAsia="Poppins" w:hAnsi="Tenorite" w:cs="Poppins"/>
                <w:b/>
                <w:bCs/>
                <w:color w:val="1A2E4D"/>
              </w:rPr>
              <w:t xml:space="preserve">detailed </w:t>
            </w:r>
            <w:r w:rsidR="000057E9" w:rsidRPr="00D93F39">
              <w:rPr>
                <w:rFonts w:ascii="Tenorite" w:eastAsia="Poppins" w:hAnsi="Tenorite" w:cs="Poppins"/>
                <w:b/>
                <w:bCs/>
                <w:color w:val="1A2E4D"/>
              </w:rPr>
              <w:t>breakdown of costs.</w:t>
            </w:r>
            <w:r w:rsidR="0025234F" w:rsidRPr="00D93F39">
              <w:rPr>
                <w:rFonts w:ascii="Tenorite" w:eastAsia="Poppins" w:hAnsi="Tenorite" w:cs="Poppins"/>
                <w:b/>
                <w:bCs/>
                <w:color w:val="1A2E4D"/>
              </w:rPr>
              <w:t xml:space="preserve"> </w:t>
            </w:r>
            <w:r w:rsidR="0025234F" w:rsidRPr="00D93F39">
              <w:rPr>
                <w:rFonts w:ascii="Tenorite" w:eastAsia="Poppins" w:hAnsi="Tenorite" w:cs="Poppins"/>
                <w:i/>
                <w:iCs/>
                <w:color w:val="1A2E4D"/>
              </w:rPr>
              <w:t>We can provide a maximum of £</w:t>
            </w:r>
            <w:r w:rsidR="00E26DA7" w:rsidRPr="00D93F39">
              <w:rPr>
                <w:rFonts w:ascii="Tenorite" w:eastAsia="Poppins" w:hAnsi="Tenorite" w:cs="Poppins"/>
                <w:i/>
                <w:iCs/>
                <w:color w:val="1A2E4D"/>
              </w:rPr>
              <w:t>2</w:t>
            </w:r>
            <w:r w:rsidR="00AD267D" w:rsidRPr="00D93F39">
              <w:rPr>
                <w:rFonts w:ascii="Tenorite" w:eastAsia="Poppins" w:hAnsi="Tenorite" w:cs="Poppins"/>
                <w:i/>
                <w:iCs/>
                <w:color w:val="1A2E4D"/>
              </w:rPr>
              <w:t>000</w:t>
            </w:r>
            <w:r w:rsidR="00335AFC" w:rsidRPr="00D93F39">
              <w:rPr>
                <w:rFonts w:ascii="Tenorite" w:eastAsia="Poppins" w:hAnsi="Tenorite" w:cs="Poppins"/>
                <w:i/>
                <w:iCs/>
                <w:color w:val="1A2E4D"/>
              </w:rPr>
              <w:t xml:space="preserve">. </w:t>
            </w:r>
            <w:r w:rsidR="00182586" w:rsidRPr="00D93F39">
              <w:rPr>
                <w:rFonts w:ascii="Tenorite" w:eastAsia="Poppins" w:hAnsi="Tenorite" w:cs="Poppins"/>
                <w:i/>
                <w:iCs/>
                <w:color w:val="1A2E4D"/>
              </w:rPr>
              <w:t>If you have access to other funding that could partially contribute to this opportunity, please include details</w:t>
            </w:r>
            <w:r w:rsidR="00995434" w:rsidRPr="00D93F39">
              <w:rPr>
                <w:rFonts w:ascii="Tenorite" w:eastAsia="Poppins" w:hAnsi="Tenorite" w:cs="Poppins"/>
                <w:i/>
                <w:iCs/>
                <w:color w:val="1A2E4D"/>
              </w:rPr>
              <w:t>. If you have sought other funding and been unsuccessful, please provide details.</w:t>
            </w:r>
          </w:p>
        </w:tc>
      </w:tr>
      <w:tr w:rsidR="5E98BE8E" w:rsidRPr="00D93F39" w14:paraId="0A2AEB07" w14:textId="77777777" w:rsidTr="5FE4AE46">
        <w:trPr>
          <w:trHeight w:val="2446"/>
        </w:trPr>
        <w:tc>
          <w:tcPr>
            <w:tcW w:w="9016" w:type="dxa"/>
          </w:tcPr>
          <w:p w14:paraId="124A8413" w14:textId="412AB9AE" w:rsidR="00503AEB" w:rsidRPr="00D93F39" w:rsidRDefault="00503AEB" w:rsidP="001A08A5">
            <w:pPr>
              <w:rPr>
                <w:rFonts w:ascii="Tenorite" w:eastAsia="Poppins" w:hAnsi="Tenorite" w:cs="Poppins"/>
                <w:color w:val="1A2E4D"/>
                <w:sz w:val="21"/>
                <w:szCs w:val="21"/>
              </w:rPr>
            </w:pPr>
          </w:p>
        </w:tc>
      </w:tr>
    </w:tbl>
    <w:p w14:paraId="7001A4FD" w14:textId="1245EBD2" w:rsidR="7DFDA101" w:rsidRPr="00D93F39" w:rsidRDefault="7DFDA101" w:rsidP="5E98BE8E">
      <w:pPr>
        <w:rPr>
          <w:rFonts w:ascii="Tenorite" w:eastAsia="Poppins" w:hAnsi="Tenorite" w:cs="Poppins"/>
          <w:color w:val="1A2E4D"/>
          <w:sz w:val="21"/>
          <w:szCs w:val="21"/>
        </w:rPr>
      </w:pPr>
    </w:p>
    <w:p w14:paraId="33E219A2" w14:textId="77777777" w:rsidR="000057E9" w:rsidRPr="00D93F39" w:rsidRDefault="000057E9" w:rsidP="5E98BE8E">
      <w:pPr>
        <w:rPr>
          <w:rFonts w:ascii="Tenorite" w:eastAsia="Poppins" w:hAnsi="Tenorite" w:cs="Poppins"/>
          <w:color w:val="1A2E4D"/>
          <w:sz w:val="21"/>
          <w:szCs w:val="21"/>
        </w:rPr>
      </w:pPr>
    </w:p>
    <w:p w14:paraId="4A8C96E7" w14:textId="77777777" w:rsidR="000057E9" w:rsidRPr="00D93F39" w:rsidRDefault="000057E9" w:rsidP="5E98BE8E">
      <w:pPr>
        <w:rPr>
          <w:rFonts w:ascii="Tenorite" w:eastAsia="Poppins" w:hAnsi="Tenorite" w:cs="Poppins"/>
          <w:color w:val="1A2E4D"/>
          <w:sz w:val="21"/>
          <w:szCs w:val="21"/>
        </w:rPr>
      </w:pPr>
    </w:p>
    <w:p w14:paraId="60CE2EA0" w14:textId="49140EF0" w:rsidR="001F3322" w:rsidRPr="00D93F39" w:rsidRDefault="001F3322" w:rsidP="34F34B70">
      <w:pPr>
        <w:rPr>
          <w:rFonts w:ascii="Tenorite" w:eastAsia="Poppins" w:hAnsi="Tenorite" w:cs="Poppins"/>
          <w:b/>
          <w:bCs/>
          <w:color w:val="1A2E4D"/>
          <w:sz w:val="21"/>
          <w:szCs w:val="21"/>
        </w:rPr>
      </w:pPr>
      <w:r w:rsidRPr="00D93F39">
        <w:rPr>
          <w:rFonts w:ascii="Tenorite" w:eastAsia="Poppins" w:hAnsi="Tenorite" w:cs="Poppins"/>
          <w:b/>
          <w:bCs/>
          <w:color w:val="1A2E4D"/>
          <w:sz w:val="21"/>
          <w:szCs w:val="21"/>
        </w:rPr>
        <w:t>Declaration:</w:t>
      </w:r>
    </w:p>
    <w:p w14:paraId="5C1E46A0" w14:textId="10EE2BB6" w:rsidR="001F3322" w:rsidRPr="00D93F39" w:rsidRDefault="00000000" w:rsidP="00722EB7">
      <w:pPr>
        <w:jc w:val="both"/>
        <w:rPr>
          <w:rFonts w:ascii="Tenorite" w:eastAsia="Poppins" w:hAnsi="Tenorite" w:cs="Poppins"/>
          <w:color w:val="1A2E4D"/>
          <w:sz w:val="21"/>
          <w:szCs w:val="21"/>
        </w:rPr>
      </w:pPr>
      <w:sdt>
        <w:sdtPr>
          <w:rPr>
            <w:rFonts w:ascii="Tenorite" w:eastAsia="Poppins" w:hAnsi="Tenorite" w:cs="Poppins"/>
            <w:color w:val="1A2E4D"/>
            <w:sz w:val="21"/>
            <w:szCs w:val="21"/>
          </w:rPr>
          <w:id w:val="-1418019715"/>
          <w14:checkbox>
            <w14:checked w14:val="0"/>
            <w14:checkedState w14:val="2612" w14:font="MS Gothic"/>
            <w14:uncheckedState w14:val="2610" w14:font="MS Gothic"/>
          </w14:checkbox>
        </w:sdtPr>
        <w:sdtContent>
          <w:r w:rsidR="00FE2F3D" w:rsidRPr="00D93F39">
            <w:rPr>
              <w:rFonts w:ascii="MS Gothic" w:eastAsia="MS Gothic" w:hAnsi="MS Gothic" w:cs="Poppins" w:hint="eastAsia"/>
              <w:color w:val="1A2E4D"/>
              <w:sz w:val="21"/>
              <w:szCs w:val="21"/>
            </w:rPr>
            <w:t>☐</w:t>
          </w:r>
        </w:sdtContent>
      </w:sdt>
      <w:r w:rsidR="005754FA" w:rsidRPr="00D93F39">
        <w:rPr>
          <w:rFonts w:ascii="Tenorite" w:eastAsia="Poppins" w:hAnsi="Tenorite" w:cs="Poppins"/>
          <w:color w:val="1A2E4D"/>
          <w:sz w:val="21"/>
          <w:szCs w:val="21"/>
        </w:rPr>
        <w:t xml:space="preserve"> </w:t>
      </w:r>
      <w:r w:rsidR="001F3322" w:rsidRPr="00D93F39">
        <w:rPr>
          <w:rFonts w:ascii="Tenorite" w:eastAsia="Poppins" w:hAnsi="Tenorite" w:cs="Poppins"/>
          <w:color w:val="1A2E4D"/>
          <w:sz w:val="21"/>
          <w:szCs w:val="21"/>
        </w:rPr>
        <w:t>I declare that, to the best of my knowledge, the information given in this application is correct. I understand that deliberate omissions and incorrect statements could lead to my application being rejected.</w:t>
      </w:r>
    </w:p>
    <w:p w14:paraId="78FE9A3B" w14:textId="2FF533EC" w:rsidR="5E98BE8E" w:rsidRPr="00D93F39" w:rsidRDefault="00000000" w:rsidP="00722EB7">
      <w:pPr>
        <w:jc w:val="both"/>
        <w:rPr>
          <w:rFonts w:ascii="Tenorite" w:eastAsia="Poppins" w:hAnsi="Tenorite" w:cs="Poppins"/>
          <w:color w:val="1A2E4D"/>
          <w:sz w:val="21"/>
          <w:szCs w:val="21"/>
        </w:rPr>
      </w:pPr>
      <w:sdt>
        <w:sdtPr>
          <w:rPr>
            <w:rFonts w:ascii="Tenorite" w:eastAsia="Poppins" w:hAnsi="Tenorite" w:cs="Poppins"/>
            <w:color w:val="1A2E4D"/>
            <w:sz w:val="21"/>
            <w:szCs w:val="21"/>
          </w:rPr>
          <w:id w:val="-431515444"/>
          <w14:checkbox>
            <w14:checked w14:val="0"/>
            <w14:checkedState w14:val="2612" w14:font="MS Gothic"/>
            <w14:uncheckedState w14:val="2610" w14:font="MS Gothic"/>
          </w14:checkbox>
        </w:sdtPr>
        <w:sdtContent/>
      </w:sdt>
      <w:sdt>
        <w:sdtPr>
          <w:rPr>
            <w:rFonts w:ascii="Tenorite" w:eastAsia="Poppins" w:hAnsi="Tenorite" w:cs="Poppins"/>
            <w:color w:val="1A2E4D"/>
            <w:sz w:val="21"/>
            <w:szCs w:val="21"/>
          </w:rPr>
          <w:id w:val="-1128002772"/>
          <w14:checkbox>
            <w14:checked w14:val="0"/>
            <w14:checkedState w14:val="2612" w14:font="MS Gothic"/>
            <w14:uncheckedState w14:val="2610" w14:font="MS Gothic"/>
          </w14:checkbox>
        </w:sdtPr>
        <w:sdtContent>
          <w:r w:rsidR="00FE2F3D" w:rsidRPr="00D93F39">
            <w:rPr>
              <w:rFonts w:ascii="MS Gothic" w:eastAsia="MS Gothic" w:hAnsi="MS Gothic" w:cs="Poppins" w:hint="eastAsia"/>
              <w:color w:val="1A2E4D"/>
              <w:sz w:val="21"/>
              <w:szCs w:val="21"/>
            </w:rPr>
            <w:t>☐</w:t>
          </w:r>
        </w:sdtContent>
      </w:sdt>
      <w:r w:rsidR="005754FA" w:rsidRPr="00D93F39">
        <w:rPr>
          <w:rFonts w:ascii="Tenorite" w:eastAsia="Poppins" w:hAnsi="Tenorite" w:cs="Poppins"/>
          <w:color w:val="1A2E4D"/>
          <w:sz w:val="21"/>
          <w:szCs w:val="21"/>
        </w:rPr>
        <w:t xml:space="preserve"> </w:t>
      </w:r>
      <w:r w:rsidR="6C2C9CA5" w:rsidRPr="00D93F39">
        <w:rPr>
          <w:rFonts w:ascii="Tenorite" w:eastAsia="Poppins" w:hAnsi="Tenorite" w:cs="Poppins"/>
          <w:color w:val="1A2E4D"/>
          <w:sz w:val="21"/>
          <w:szCs w:val="21"/>
        </w:rPr>
        <w:t xml:space="preserve">I declare that if my application is successful, I will </w:t>
      </w:r>
      <w:r w:rsidR="00416759" w:rsidRPr="00D93F39">
        <w:rPr>
          <w:rFonts w:ascii="Tenorite" w:eastAsia="Poppins" w:hAnsi="Tenorite" w:cs="Poppins"/>
          <w:color w:val="1A2E4D"/>
          <w:sz w:val="21"/>
          <w:szCs w:val="21"/>
        </w:rPr>
        <w:t xml:space="preserve">contribute </w:t>
      </w:r>
      <w:r w:rsidR="00114C98" w:rsidRPr="00D93F39">
        <w:rPr>
          <w:rFonts w:ascii="Tenorite" w:eastAsia="Poppins" w:hAnsi="Tenorite" w:cs="Poppins"/>
          <w:color w:val="1A2E4D"/>
          <w:sz w:val="21"/>
          <w:szCs w:val="21"/>
        </w:rPr>
        <w:t xml:space="preserve">my learnings from this </w:t>
      </w:r>
      <w:r w:rsidR="006149EC" w:rsidRPr="00D93F39">
        <w:rPr>
          <w:rFonts w:ascii="Tenorite" w:eastAsia="Poppins" w:hAnsi="Tenorite" w:cs="Poppins"/>
          <w:color w:val="1A2E4D"/>
          <w:sz w:val="21"/>
          <w:szCs w:val="21"/>
        </w:rPr>
        <w:t>opportunity</w:t>
      </w:r>
      <w:r w:rsidR="00114C98" w:rsidRPr="00D93F39">
        <w:rPr>
          <w:rFonts w:ascii="Tenorite" w:eastAsia="Poppins" w:hAnsi="Tenorite" w:cs="Poppins"/>
          <w:color w:val="1A2E4D"/>
          <w:sz w:val="21"/>
          <w:szCs w:val="21"/>
        </w:rPr>
        <w:t xml:space="preserve"> to X-CITED</w:t>
      </w:r>
      <w:r w:rsidR="00C6496E" w:rsidRPr="00D93F39">
        <w:rPr>
          <w:rFonts w:ascii="Tenorite" w:eastAsia="Poppins" w:hAnsi="Tenorite" w:cs="Poppins"/>
          <w:color w:val="1A2E4D"/>
          <w:sz w:val="21"/>
          <w:szCs w:val="21"/>
        </w:rPr>
        <w:t>.</w:t>
      </w:r>
      <w:r w:rsidR="6C2C9CA5" w:rsidRPr="00D93F39">
        <w:rPr>
          <w:rFonts w:ascii="Tenorite" w:eastAsia="Poppins" w:hAnsi="Tenorite" w:cs="Poppins"/>
          <w:color w:val="1A2E4D"/>
          <w:sz w:val="21"/>
          <w:szCs w:val="21"/>
        </w:rPr>
        <w:t xml:space="preserve"> </w:t>
      </w:r>
    </w:p>
    <w:p w14:paraId="0A40AEB7" w14:textId="058F9AA7" w:rsidR="001F3322" w:rsidRPr="00D93F39" w:rsidRDefault="001F3322" w:rsidP="00722EB7">
      <w:pPr>
        <w:jc w:val="both"/>
        <w:rPr>
          <w:rFonts w:ascii="Tenorite" w:eastAsia="Poppins" w:hAnsi="Tenorite" w:cs="Poppins"/>
          <w:b/>
          <w:bCs/>
          <w:color w:val="1A2E4D"/>
          <w:sz w:val="21"/>
          <w:szCs w:val="21"/>
        </w:rPr>
      </w:pPr>
      <w:r w:rsidRPr="00D93F39">
        <w:rPr>
          <w:rFonts w:ascii="Tenorite" w:eastAsia="Poppins" w:hAnsi="Tenorite" w:cs="Poppins"/>
          <w:b/>
          <w:bCs/>
          <w:color w:val="1A2E4D"/>
          <w:sz w:val="21"/>
          <w:szCs w:val="21"/>
        </w:rPr>
        <w:t>Data protection:</w:t>
      </w:r>
    </w:p>
    <w:p w14:paraId="44FDA83D" w14:textId="4F358E46" w:rsidR="001F3322" w:rsidRPr="00D93F39" w:rsidRDefault="00000000" w:rsidP="00722EB7">
      <w:pPr>
        <w:jc w:val="both"/>
        <w:rPr>
          <w:rFonts w:ascii="Tenorite" w:eastAsia="Poppins" w:hAnsi="Tenorite" w:cs="Poppins"/>
          <w:color w:val="1A2E4D"/>
          <w:sz w:val="21"/>
          <w:szCs w:val="21"/>
        </w:rPr>
      </w:pPr>
      <w:sdt>
        <w:sdtPr>
          <w:rPr>
            <w:rFonts w:ascii="Tenorite" w:eastAsia="Poppins" w:hAnsi="Tenorite" w:cs="Poppins"/>
            <w:color w:val="1A2E4D"/>
            <w:sz w:val="21"/>
            <w:szCs w:val="21"/>
          </w:rPr>
          <w:id w:val="-1165622470"/>
          <w14:checkbox>
            <w14:checked w14:val="0"/>
            <w14:checkedState w14:val="2612" w14:font="MS Gothic"/>
            <w14:uncheckedState w14:val="2610" w14:font="MS Gothic"/>
          </w14:checkbox>
        </w:sdtPr>
        <w:sdtContent>
          <w:r w:rsidR="00FE2F3D" w:rsidRPr="00D93F39">
            <w:rPr>
              <w:rFonts w:ascii="MS Gothic" w:eastAsia="MS Gothic" w:hAnsi="MS Gothic" w:cs="Poppins" w:hint="eastAsia"/>
              <w:color w:val="1A2E4D"/>
              <w:sz w:val="21"/>
              <w:szCs w:val="21"/>
            </w:rPr>
            <w:t>☐</w:t>
          </w:r>
        </w:sdtContent>
      </w:sdt>
      <w:r w:rsidR="001F3322" w:rsidRPr="00D93F39">
        <w:rPr>
          <w:rFonts w:ascii="Tenorite" w:eastAsia="Poppins" w:hAnsi="Tenorite" w:cs="Poppins"/>
          <w:color w:val="1A2E4D"/>
          <w:sz w:val="21"/>
          <w:szCs w:val="21"/>
        </w:rPr>
        <w:t xml:space="preserve"> I understand that information provided by me on this application form may be copied for use during the assessment process. All information will be treated as confidential.</w:t>
      </w:r>
    </w:p>
    <w:p w14:paraId="37A200D6" w14:textId="0B50F03E" w:rsidR="001F3322" w:rsidRPr="00D93F39" w:rsidRDefault="00000000" w:rsidP="00722EB7">
      <w:pPr>
        <w:jc w:val="both"/>
        <w:rPr>
          <w:rFonts w:ascii="Tenorite" w:eastAsia="Poppins" w:hAnsi="Tenorite" w:cs="Poppins"/>
          <w:color w:val="1A2E4D"/>
          <w:sz w:val="21"/>
          <w:szCs w:val="21"/>
        </w:rPr>
      </w:pPr>
      <w:sdt>
        <w:sdtPr>
          <w:rPr>
            <w:rFonts w:ascii="Tenorite" w:eastAsia="Poppins" w:hAnsi="Tenorite" w:cs="Poppins"/>
            <w:color w:val="1A2E4D"/>
            <w:sz w:val="21"/>
            <w:szCs w:val="21"/>
          </w:rPr>
          <w:id w:val="-1173564207"/>
          <w14:checkbox>
            <w14:checked w14:val="0"/>
            <w14:checkedState w14:val="2612" w14:font="MS Gothic"/>
            <w14:uncheckedState w14:val="2610" w14:font="MS Gothic"/>
          </w14:checkbox>
        </w:sdtPr>
        <w:sdtContent>
          <w:r w:rsidR="00FE2F3D" w:rsidRPr="00D93F39">
            <w:rPr>
              <w:rFonts w:ascii="MS Gothic" w:eastAsia="MS Gothic" w:hAnsi="MS Gothic" w:cs="Poppins" w:hint="eastAsia"/>
              <w:color w:val="1A2E4D"/>
              <w:sz w:val="21"/>
              <w:szCs w:val="21"/>
            </w:rPr>
            <w:t>☐</w:t>
          </w:r>
        </w:sdtContent>
      </w:sdt>
      <w:r w:rsidR="001F3322" w:rsidRPr="00D93F39">
        <w:rPr>
          <w:rFonts w:ascii="Tenorite" w:eastAsia="Poppins" w:hAnsi="Tenorite" w:cs="Poppins"/>
          <w:color w:val="1A2E4D"/>
          <w:sz w:val="21"/>
          <w:szCs w:val="21"/>
        </w:rPr>
        <w:t xml:space="preserve"> I consent that if </w:t>
      </w:r>
      <w:r w:rsidR="00B72D4D" w:rsidRPr="00D93F39">
        <w:rPr>
          <w:rFonts w:ascii="Tenorite" w:eastAsia="Poppins" w:hAnsi="Tenorite" w:cs="Poppins"/>
          <w:color w:val="1A2E4D"/>
          <w:sz w:val="21"/>
          <w:szCs w:val="21"/>
        </w:rPr>
        <w:t xml:space="preserve">I am </w:t>
      </w:r>
      <w:r w:rsidR="00F2318B" w:rsidRPr="00D93F39">
        <w:rPr>
          <w:rFonts w:ascii="Tenorite" w:eastAsia="Poppins" w:hAnsi="Tenorite" w:cs="Poppins"/>
          <w:color w:val="1A2E4D"/>
          <w:sz w:val="21"/>
          <w:szCs w:val="21"/>
        </w:rPr>
        <w:t xml:space="preserve">chosen </w:t>
      </w:r>
      <w:r w:rsidR="003967B7" w:rsidRPr="00D93F39">
        <w:rPr>
          <w:rFonts w:ascii="Tenorite" w:eastAsia="Poppins" w:hAnsi="Tenorite" w:cs="Poppins"/>
          <w:color w:val="1A2E4D"/>
          <w:sz w:val="21"/>
          <w:szCs w:val="21"/>
        </w:rPr>
        <w:t xml:space="preserve">for the X-CITED </w:t>
      </w:r>
      <w:r w:rsidR="007B6F37" w:rsidRPr="00D93F39">
        <w:rPr>
          <w:rFonts w:ascii="Tenorite" w:eastAsia="Poppins" w:hAnsi="Tenorite" w:cs="Poppins"/>
          <w:color w:val="1A2E4D"/>
          <w:sz w:val="21"/>
          <w:szCs w:val="21"/>
        </w:rPr>
        <w:t>technical</w:t>
      </w:r>
      <w:r w:rsidR="00335AFC" w:rsidRPr="00D93F39">
        <w:rPr>
          <w:rFonts w:ascii="Tenorite" w:eastAsia="Poppins" w:hAnsi="Tenorite" w:cs="Poppins"/>
          <w:color w:val="1A2E4D"/>
          <w:sz w:val="21"/>
          <w:szCs w:val="21"/>
        </w:rPr>
        <w:t xml:space="preserve"> training fund</w:t>
      </w:r>
      <w:r w:rsidR="001F3322" w:rsidRPr="00D93F39">
        <w:rPr>
          <w:rFonts w:ascii="Tenorite" w:eastAsia="Poppins" w:hAnsi="Tenorite" w:cs="Poppins"/>
          <w:color w:val="1A2E4D"/>
          <w:sz w:val="21"/>
          <w:szCs w:val="21"/>
        </w:rPr>
        <w:t>, relevant information may be taken from this form and used as part of my record</w:t>
      </w:r>
      <w:r w:rsidR="003967B7" w:rsidRPr="00D93F39">
        <w:rPr>
          <w:rFonts w:ascii="Tenorite" w:eastAsia="Poppins" w:hAnsi="Tenorite" w:cs="Poppins"/>
          <w:color w:val="1A2E4D"/>
          <w:sz w:val="21"/>
          <w:szCs w:val="21"/>
        </w:rPr>
        <w:t xml:space="preserve"> and evaluation process</w:t>
      </w:r>
      <w:r w:rsidR="001F3322" w:rsidRPr="00D93F39">
        <w:rPr>
          <w:rFonts w:ascii="Tenorite" w:eastAsia="Poppins" w:hAnsi="Tenorite" w:cs="Poppins"/>
          <w:color w:val="1A2E4D"/>
          <w:sz w:val="21"/>
          <w:szCs w:val="21"/>
        </w:rPr>
        <w:t>.</w:t>
      </w:r>
    </w:p>
    <w:p w14:paraId="40F7B04F" w14:textId="2EC42D9E" w:rsidR="001F3322" w:rsidRPr="00D93F39" w:rsidRDefault="00000000" w:rsidP="00722EB7">
      <w:pPr>
        <w:jc w:val="both"/>
        <w:rPr>
          <w:rFonts w:ascii="Tenorite" w:eastAsia="Poppins" w:hAnsi="Tenorite" w:cs="Poppins"/>
          <w:color w:val="1A2E4D"/>
          <w:sz w:val="21"/>
          <w:szCs w:val="21"/>
        </w:rPr>
      </w:pPr>
      <w:sdt>
        <w:sdtPr>
          <w:rPr>
            <w:rFonts w:ascii="Tenorite" w:eastAsia="Poppins" w:hAnsi="Tenorite" w:cs="Poppins"/>
            <w:color w:val="1A2E4D"/>
            <w:sz w:val="21"/>
            <w:szCs w:val="21"/>
          </w:rPr>
          <w:id w:val="-228157012"/>
          <w14:checkbox>
            <w14:checked w14:val="0"/>
            <w14:checkedState w14:val="2612" w14:font="MS Gothic"/>
            <w14:uncheckedState w14:val="2610" w14:font="MS Gothic"/>
          </w14:checkbox>
        </w:sdtPr>
        <w:sdtContent>
          <w:r w:rsidR="00FE2F3D" w:rsidRPr="00D93F39">
            <w:rPr>
              <w:rFonts w:ascii="MS Gothic" w:eastAsia="MS Gothic" w:hAnsi="MS Gothic" w:cs="Poppins" w:hint="eastAsia"/>
              <w:color w:val="1A2E4D"/>
              <w:sz w:val="21"/>
              <w:szCs w:val="21"/>
            </w:rPr>
            <w:t>☐</w:t>
          </w:r>
        </w:sdtContent>
      </w:sdt>
      <w:r w:rsidR="001F3322" w:rsidRPr="00D93F39">
        <w:rPr>
          <w:rFonts w:ascii="Tenorite" w:eastAsia="Poppins" w:hAnsi="Tenorite" w:cs="Poppins"/>
          <w:color w:val="1A2E4D"/>
          <w:sz w:val="21"/>
          <w:szCs w:val="21"/>
        </w:rPr>
        <w:t xml:space="preserve"> I consent to being contacted by X-CITED and relevant stakeholders if this application is successful.</w:t>
      </w:r>
    </w:p>
    <w:p w14:paraId="48C1C674" w14:textId="019FED1D" w:rsidR="00E27B88" w:rsidRPr="00D93F39" w:rsidRDefault="00000000" w:rsidP="00EE5231">
      <w:pPr>
        <w:jc w:val="both"/>
        <w:rPr>
          <w:rFonts w:ascii="Tenorite" w:eastAsia="Poppins" w:hAnsi="Tenorite" w:cs="Poppins"/>
          <w:color w:val="1A2E4D"/>
          <w:sz w:val="21"/>
          <w:szCs w:val="21"/>
        </w:rPr>
      </w:pPr>
      <w:sdt>
        <w:sdtPr>
          <w:rPr>
            <w:rFonts w:ascii="Tenorite" w:eastAsia="Poppins" w:hAnsi="Tenorite" w:cs="Poppins"/>
            <w:color w:val="1A2E4D"/>
            <w:sz w:val="21"/>
            <w:szCs w:val="21"/>
          </w:rPr>
          <w:id w:val="-132407038"/>
          <w14:checkbox>
            <w14:checked w14:val="0"/>
            <w14:checkedState w14:val="2612" w14:font="MS Gothic"/>
            <w14:uncheckedState w14:val="2610" w14:font="MS Gothic"/>
          </w14:checkbox>
        </w:sdtPr>
        <w:sdtContent>
          <w:r w:rsidR="00FE2F3D" w:rsidRPr="00D93F39">
            <w:rPr>
              <w:rFonts w:ascii="MS Gothic" w:eastAsia="MS Gothic" w:hAnsi="MS Gothic" w:cs="Poppins" w:hint="eastAsia"/>
              <w:color w:val="1A2E4D"/>
              <w:sz w:val="21"/>
              <w:szCs w:val="21"/>
            </w:rPr>
            <w:t>☐</w:t>
          </w:r>
        </w:sdtContent>
      </w:sdt>
      <w:r w:rsidR="001F3322" w:rsidRPr="00D93F39">
        <w:rPr>
          <w:rFonts w:ascii="Tenorite" w:eastAsia="Poppins" w:hAnsi="Tenorite" w:cs="Poppins"/>
          <w:color w:val="1A2E4D"/>
          <w:sz w:val="21"/>
          <w:szCs w:val="21"/>
        </w:rPr>
        <w:t xml:space="preserve"> I agree to be added to the X-CITED mailing list. (You </w:t>
      </w:r>
      <w:proofErr w:type="gramStart"/>
      <w:r w:rsidR="001F3322" w:rsidRPr="00D93F39">
        <w:rPr>
          <w:rFonts w:ascii="Tenorite" w:eastAsia="Poppins" w:hAnsi="Tenorite" w:cs="Poppins"/>
          <w:color w:val="1A2E4D"/>
          <w:sz w:val="21"/>
          <w:szCs w:val="21"/>
        </w:rPr>
        <w:t>are able to</w:t>
      </w:r>
      <w:proofErr w:type="gramEnd"/>
      <w:r w:rsidR="001F3322" w:rsidRPr="00D93F39">
        <w:rPr>
          <w:rFonts w:ascii="Tenorite" w:eastAsia="Poppins" w:hAnsi="Tenorite" w:cs="Poppins"/>
          <w:color w:val="1A2E4D"/>
          <w:sz w:val="21"/>
          <w:szCs w:val="21"/>
        </w:rPr>
        <w:t xml:space="preserve"> unsubscribe at any time.)</w:t>
      </w:r>
    </w:p>
    <w:p w14:paraId="59DB0405" w14:textId="77777777" w:rsidR="00E27B88" w:rsidRPr="00D93F39" w:rsidRDefault="00E27B88" w:rsidP="00EE5231">
      <w:pPr>
        <w:jc w:val="both"/>
        <w:rPr>
          <w:rFonts w:ascii="Tenorite" w:eastAsia="Poppins" w:hAnsi="Tenorite" w:cs="Poppins"/>
          <w:color w:val="1A2E4D"/>
          <w:sz w:val="21"/>
          <w:szCs w:val="21"/>
        </w:rPr>
      </w:pPr>
    </w:p>
    <w:tbl>
      <w:tblPr>
        <w:tblStyle w:val="TableGrid"/>
        <w:tblW w:w="0" w:type="auto"/>
        <w:tblLook w:val="04A0" w:firstRow="1" w:lastRow="0" w:firstColumn="1" w:lastColumn="0" w:noHBand="0" w:noVBand="1"/>
      </w:tblPr>
      <w:tblGrid>
        <w:gridCol w:w="9016"/>
      </w:tblGrid>
      <w:tr w:rsidR="00D93F39" w:rsidRPr="00D93F39" w14:paraId="31AD5A36" w14:textId="77777777" w:rsidTr="00DA1329">
        <w:trPr>
          <w:trHeight w:val="960"/>
        </w:trPr>
        <w:tc>
          <w:tcPr>
            <w:tcW w:w="9016" w:type="dxa"/>
          </w:tcPr>
          <w:p w14:paraId="3BDD7B12" w14:textId="4CC305F3" w:rsidR="00E27B88" w:rsidRPr="00D93F39" w:rsidRDefault="00E27B88" w:rsidP="00DA1329">
            <w:pPr>
              <w:rPr>
                <w:rFonts w:ascii="Tenorite" w:eastAsia="Poppins" w:hAnsi="Tenorite" w:cs="Poppins"/>
                <w:b/>
                <w:bCs/>
                <w:color w:val="1A2E4D"/>
              </w:rPr>
            </w:pPr>
            <w:r w:rsidRPr="00D93F39">
              <w:rPr>
                <w:rFonts w:ascii="Tenorite" w:eastAsia="Poppins" w:hAnsi="Tenorite" w:cs="Poppins"/>
                <w:b/>
                <w:bCs/>
                <w:color w:val="1A2E4D"/>
              </w:rPr>
              <w:t>Line manager support statement</w:t>
            </w:r>
          </w:p>
          <w:p w14:paraId="7FB062DF" w14:textId="77777777" w:rsidR="00E27B88" w:rsidRPr="00D93F39" w:rsidRDefault="00E27B88" w:rsidP="00DA1329">
            <w:pPr>
              <w:rPr>
                <w:rFonts w:ascii="Tenorite" w:eastAsia="Poppins" w:hAnsi="Tenorite" w:cs="Poppins"/>
                <w:color w:val="1A2E4D"/>
              </w:rPr>
            </w:pPr>
          </w:p>
          <w:p w14:paraId="2A5BA906" w14:textId="1CABFDE9" w:rsidR="009352B9" w:rsidRPr="00D93F39" w:rsidRDefault="009352B9" w:rsidP="00DA1329">
            <w:pPr>
              <w:rPr>
                <w:rFonts w:ascii="Tenorite" w:eastAsia="Poppins" w:hAnsi="Tenorite" w:cs="Poppins"/>
                <w:color w:val="1A2E4D"/>
              </w:rPr>
            </w:pPr>
            <w:r w:rsidRPr="00D93F39">
              <w:rPr>
                <w:rFonts w:ascii="Tenorite" w:eastAsia="Poppins" w:hAnsi="Tenorite" w:cs="Poppins"/>
                <w:color w:val="1A2E4D"/>
              </w:rPr>
              <w:t>Line manager name:</w:t>
            </w:r>
            <w:r w:rsidR="006909E4" w:rsidRPr="00D93F39">
              <w:rPr>
                <w:rFonts w:ascii="Tenorite" w:eastAsia="Poppins" w:hAnsi="Tenorite" w:cs="Poppins"/>
                <w:color w:val="1A2E4D"/>
              </w:rPr>
              <w:t xml:space="preserve"> </w:t>
            </w:r>
          </w:p>
          <w:p w14:paraId="12AB67F5" w14:textId="657DF243" w:rsidR="009352B9" w:rsidRPr="00D93F39" w:rsidRDefault="009352B9" w:rsidP="00DA1329">
            <w:pPr>
              <w:rPr>
                <w:rFonts w:ascii="Tenorite" w:eastAsia="Poppins" w:hAnsi="Tenorite" w:cs="Poppins"/>
                <w:color w:val="1A2E4D"/>
              </w:rPr>
            </w:pPr>
            <w:r w:rsidRPr="00D93F39">
              <w:rPr>
                <w:rFonts w:ascii="Tenorite" w:eastAsia="Poppins" w:hAnsi="Tenorite" w:cs="Poppins"/>
                <w:color w:val="1A2E4D"/>
              </w:rPr>
              <w:t>Email address:</w:t>
            </w:r>
          </w:p>
          <w:p w14:paraId="4FA96122" w14:textId="1E58F2E0" w:rsidR="0090075C" w:rsidRPr="00D93F39" w:rsidRDefault="0090075C" w:rsidP="00DA1329">
            <w:pPr>
              <w:rPr>
                <w:rFonts w:ascii="Tenorite" w:eastAsia="Poppins" w:hAnsi="Tenorite" w:cs="Poppins"/>
                <w:color w:val="1A2E4D"/>
              </w:rPr>
            </w:pPr>
            <w:r w:rsidRPr="00D93F39">
              <w:rPr>
                <w:rFonts w:ascii="Tenorite" w:eastAsia="Poppins" w:hAnsi="Tenorite" w:cs="Poppins"/>
                <w:color w:val="1A2E4D"/>
              </w:rPr>
              <w:t xml:space="preserve">Line Manager Signature: </w:t>
            </w:r>
          </w:p>
          <w:p w14:paraId="46B00FFD" w14:textId="77777777" w:rsidR="009352B9" w:rsidRPr="00D93F39" w:rsidRDefault="009352B9" w:rsidP="00DA1329">
            <w:pPr>
              <w:rPr>
                <w:rFonts w:ascii="Tenorite" w:eastAsia="Poppins" w:hAnsi="Tenorite" w:cs="Poppins"/>
                <w:color w:val="1A2E4D"/>
              </w:rPr>
            </w:pPr>
          </w:p>
          <w:p w14:paraId="070251C9" w14:textId="1A491040" w:rsidR="00434376" w:rsidRPr="00D93F39" w:rsidRDefault="00000000" w:rsidP="00434376">
            <w:pPr>
              <w:jc w:val="both"/>
              <w:rPr>
                <w:rFonts w:ascii="Tenorite" w:eastAsia="Poppins" w:hAnsi="Tenorite" w:cs="Poppins"/>
                <w:color w:val="1A2E4D"/>
                <w:sz w:val="21"/>
                <w:szCs w:val="21"/>
              </w:rPr>
            </w:pPr>
            <w:sdt>
              <w:sdtPr>
                <w:rPr>
                  <w:rFonts w:ascii="Tenorite" w:eastAsia="Poppins" w:hAnsi="Tenorite" w:cs="Poppins"/>
                  <w:color w:val="1A2E4D"/>
                  <w:sz w:val="21"/>
                  <w:szCs w:val="21"/>
                </w:rPr>
                <w:id w:val="-2091758304"/>
                <w14:checkbox>
                  <w14:checked w14:val="0"/>
                  <w14:checkedState w14:val="2612" w14:font="MS Gothic"/>
                  <w14:uncheckedState w14:val="2610" w14:font="MS Gothic"/>
                </w14:checkbox>
              </w:sdtPr>
              <w:sdtContent>
                <w:r w:rsidR="000D2AEC" w:rsidRPr="00D93F39">
                  <w:rPr>
                    <w:rFonts w:ascii="Segoe UI Symbol" w:eastAsia="MS Gothic" w:hAnsi="Segoe UI Symbol" w:cs="Segoe UI Symbol"/>
                    <w:color w:val="1A2E4D"/>
                    <w:sz w:val="21"/>
                    <w:szCs w:val="21"/>
                  </w:rPr>
                  <w:t>☐</w:t>
                </w:r>
              </w:sdtContent>
            </w:sdt>
            <w:r w:rsidR="00434376" w:rsidRPr="00D93F39">
              <w:rPr>
                <w:rFonts w:ascii="Tenorite" w:eastAsia="Poppins" w:hAnsi="Tenorite" w:cs="Poppins"/>
                <w:color w:val="1A2E4D"/>
                <w:sz w:val="21"/>
                <w:szCs w:val="21"/>
              </w:rPr>
              <w:t xml:space="preserve"> I confirm that </w:t>
            </w:r>
            <w:r w:rsidR="007F1BE9" w:rsidRPr="00D93F39">
              <w:rPr>
                <w:rFonts w:ascii="Tenorite" w:eastAsia="Poppins" w:hAnsi="Tenorite" w:cs="Poppins"/>
                <w:color w:val="1A2E4D"/>
                <w:sz w:val="21"/>
                <w:szCs w:val="21"/>
              </w:rPr>
              <w:t xml:space="preserve">the applicant has my </w:t>
            </w:r>
            <w:r w:rsidR="00173993" w:rsidRPr="00D93F39">
              <w:rPr>
                <w:rFonts w:ascii="Tenorite" w:eastAsia="Poppins" w:hAnsi="Tenorite" w:cs="Poppins"/>
                <w:color w:val="1A2E4D"/>
                <w:sz w:val="21"/>
                <w:szCs w:val="21"/>
              </w:rPr>
              <w:t xml:space="preserve">full </w:t>
            </w:r>
            <w:r w:rsidR="007F1BE9" w:rsidRPr="00D93F39">
              <w:rPr>
                <w:rFonts w:ascii="Tenorite" w:eastAsia="Poppins" w:hAnsi="Tenorite" w:cs="Poppins"/>
                <w:color w:val="1A2E4D"/>
                <w:sz w:val="21"/>
                <w:szCs w:val="21"/>
              </w:rPr>
              <w:t>support to engage with th</w:t>
            </w:r>
            <w:r w:rsidR="00335AFC" w:rsidRPr="00D93F39">
              <w:rPr>
                <w:rFonts w:ascii="Tenorite" w:eastAsia="Poppins" w:hAnsi="Tenorite" w:cs="Poppins"/>
                <w:color w:val="1A2E4D"/>
                <w:sz w:val="21"/>
                <w:szCs w:val="21"/>
              </w:rPr>
              <w:t>is training opportunity</w:t>
            </w:r>
            <w:r w:rsidR="000E6654" w:rsidRPr="00D93F39">
              <w:rPr>
                <w:rFonts w:ascii="Tenorite" w:eastAsia="Poppins" w:hAnsi="Tenorite" w:cs="Poppins"/>
                <w:color w:val="1A2E4D"/>
                <w:sz w:val="21"/>
                <w:szCs w:val="21"/>
              </w:rPr>
              <w:t>.</w:t>
            </w:r>
          </w:p>
          <w:p w14:paraId="0A52495D" w14:textId="77777777" w:rsidR="00434376" w:rsidRPr="00D93F39" w:rsidRDefault="00434376" w:rsidP="00DA1329">
            <w:pPr>
              <w:rPr>
                <w:rFonts w:ascii="Tenorite" w:eastAsia="Poppins" w:hAnsi="Tenorite" w:cs="Poppins"/>
                <w:color w:val="1A2E4D"/>
              </w:rPr>
            </w:pPr>
          </w:p>
          <w:p w14:paraId="6B485F40" w14:textId="05CE26CD" w:rsidR="000E6654" w:rsidRPr="00D93F39" w:rsidRDefault="00000000" w:rsidP="000E6654">
            <w:pPr>
              <w:jc w:val="both"/>
              <w:rPr>
                <w:rFonts w:ascii="Tenorite" w:eastAsia="Poppins" w:hAnsi="Tenorite" w:cs="Poppins"/>
                <w:color w:val="1A2E4D"/>
                <w:sz w:val="21"/>
                <w:szCs w:val="21"/>
              </w:rPr>
            </w:pPr>
            <w:sdt>
              <w:sdtPr>
                <w:rPr>
                  <w:rFonts w:ascii="Tenorite" w:eastAsia="Poppins" w:hAnsi="Tenorite" w:cs="Poppins"/>
                  <w:color w:val="1A2E4D"/>
                  <w:sz w:val="21"/>
                  <w:szCs w:val="21"/>
                </w:rPr>
                <w:id w:val="484137991"/>
                <w14:checkbox>
                  <w14:checked w14:val="0"/>
                  <w14:checkedState w14:val="2612" w14:font="MS Gothic"/>
                  <w14:uncheckedState w14:val="2610" w14:font="MS Gothic"/>
                </w14:checkbox>
              </w:sdtPr>
              <w:sdtContent>
                <w:r w:rsidR="000D2AEC" w:rsidRPr="00D93F39">
                  <w:rPr>
                    <w:rFonts w:ascii="Segoe UI Symbol" w:eastAsia="MS Gothic" w:hAnsi="Segoe UI Symbol" w:cs="Segoe UI Symbol"/>
                    <w:color w:val="1A2E4D"/>
                    <w:sz w:val="21"/>
                    <w:szCs w:val="21"/>
                  </w:rPr>
                  <w:t>☐</w:t>
                </w:r>
              </w:sdtContent>
            </w:sdt>
            <w:r w:rsidR="000E6654" w:rsidRPr="00D93F39">
              <w:rPr>
                <w:rFonts w:ascii="Tenorite" w:eastAsia="Poppins" w:hAnsi="Tenorite" w:cs="Poppins"/>
                <w:color w:val="1A2E4D"/>
                <w:sz w:val="21"/>
                <w:szCs w:val="21"/>
              </w:rPr>
              <w:t xml:space="preserve"> I con</w:t>
            </w:r>
            <w:r w:rsidR="00BE1D17" w:rsidRPr="00D93F39">
              <w:rPr>
                <w:rFonts w:ascii="Tenorite" w:eastAsia="Poppins" w:hAnsi="Tenorite" w:cs="Poppins"/>
                <w:color w:val="1A2E4D"/>
                <w:sz w:val="21"/>
                <w:szCs w:val="21"/>
              </w:rPr>
              <w:t>firm that participation in this development opportunity will help to support the applicant’s career aspirations</w:t>
            </w:r>
            <w:r w:rsidR="00CE36A9" w:rsidRPr="00D93F39">
              <w:rPr>
                <w:rFonts w:ascii="Tenorite" w:eastAsia="Poppins" w:hAnsi="Tenorite" w:cs="Poppins"/>
                <w:color w:val="1A2E4D"/>
                <w:sz w:val="21"/>
                <w:szCs w:val="21"/>
              </w:rPr>
              <w:t xml:space="preserve"> and direction.</w:t>
            </w:r>
          </w:p>
          <w:p w14:paraId="3A455AB3" w14:textId="25822FBC" w:rsidR="00434376" w:rsidRPr="00D93F39" w:rsidRDefault="00434376" w:rsidP="00DA1329">
            <w:pPr>
              <w:rPr>
                <w:rFonts w:ascii="Tenorite" w:eastAsia="Poppins" w:hAnsi="Tenorite" w:cs="Poppins"/>
                <w:color w:val="1A2E4D"/>
              </w:rPr>
            </w:pPr>
          </w:p>
          <w:p w14:paraId="286CCDBD" w14:textId="0A2B9B01" w:rsidR="00E27B88" w:rsidRPr="00D93F39" w:rsidRDefault="00CE36A9" w:rsidP="00CE36A9">
            <w:pPr>
              <w:rPr>
                <w:rFonts w:ascii="Tenorite" w:eastAsia="Poppins" w:hAnsi="Tenorite" w:cs="Poppins"/>
                <w:color w:val="1A2E4D"/>
              </w:rPr>
            </w:pPr>
            <w:r w:rsidRPr="00D93F39">
              <w:rPr>
                <w:rFonts w:ascii="Tenorite" w:eastAsia="Poppins" w:hAnsi="Tenorite" w:cs="Poppins"/>
                <w:color w:val="1A2E4D"/>
              </w:rPr>
              <w:t xml:space="preserve">Please feel free to elaborate on any of these </w:t>
            </w:r>
            <w:r w:rsidR="00173993" w:rsidRPr="00D93F39">
              <w:rPr>
                <w:rFonts w:ascii="Tenorite" w:eastAsia="Poppins" w:hAnsi="Tenorite" w:cs="Poppins"/>
                <w:color w:val="1A2E4D"/>
              </w:rPr>
              <w:t>aspects in the box below.</w:t>
            </w:r>
          </w:p>
          <w:p w14:paraId="20532B35" w14:textId="205FE7D4" w:rsidR="00173993" w:rsidRPr="00D93F39" w:rsidRDefault="00173993" w:rsidP="00CE36A9">
            <w:pPr>
              <w:rPr>
                <w:rFonts w:ascii="Tenorite" w:eastAsia="Poppins" w:hAnsi="Tenorite" w:cs="Poppins"/>
                <w:color w:val="1A2E4D"/>
              </w:rPr>
            </w:pPr>
          </w:p>
        </w:tc>
      </w:tr>
      <w:tr w:rsidR="00E27B88" w:rsidRPr="000D2AEC" w14:paraId="06653A11" w14:textId="77777777" w:rsidTr="00DA1329">
        <w:trPr>
          <w:trHeight w:val="2110"/>
        </w:trPr>
        <w:tc>
          <w:tcPr>
            <w:tcW w:w="9016" w:type="dxa"/>
          </w:tcPr>
          <w:p w14:paraId="626A87CE" w14:textId="77777777" w:rsidR="00E27B88" w:rsidRPr="000D2AEC" w:rsidRDefault="00E27B88" w:rsidP="00DA1329">
            <w:pPr>
              <w:rPr>
                <w:rFonts w:ascii="Tenorite" w:eastAsia="Poppins" w:hAnsi="Tenorite" w:cs="Poppins"/>
                <w:sz w:val="21"/>
                <w:szCs w:val="21"/>
              </w:rPr>
            </w:pPr>
            <w:r w:rsidRPr="000D2AEC">
              <w:rPr>
                <w:rFonts w:ascii="Tenorite" w:eastAsia="Poppins" w:hAnsi="Tenorite" w:cs="Poppins"/>
                <w:sz w:val="21"/>
                <w:szCs w:val="21"/>
              </w:rPr>
              <w:lastRenderedPageBreak/>
              <w:t>(Max 300 words)</w:t>
            </w:r>
          </w:p>
          <w:p w14:paraId="2BE8E0E6" w14:textId="77777777" w:rsidR="00E27B88" w:rsidRPr="000D2AEC" w:rsidRDefault="00E27B88" w:rsidP="00DA1329">
            <w:pPr>
              <w:rPr>
                <w:rFonts w:ascii="Tenorite" w:eastAsia="Poppins" w:hAnsi="Tenorite" w:cs="Poppins"/>
                <w:sz w:val="21"/>
                <w:szCs w:val="21"/>
              </w:rPr>
            </w:pPr>
          </w:p>
          <w:sdt>
            <w:sdtPr>
              <w:rPr>
                <w:rFonts w:ascii="Tenorite" w:eastAsia="Poppins" w:hAnsi="Tenorite" w:cs="Poppins"/>
                <w:sz w:val="21"/>
                <w:szCs w:val="21"/>
              </w:rPr>
              <w:id w:val="-2073337291"/>
              <w:placeholder>
                <w:docPart w:val="48AB2DFCBE674FC5973223049D59FFEB"/>
              </w:placeholder>
              <w:showingPlcHdr/>
            </w:sdtPr>
            <w:sdtContent>
              <w:p w14:paraId="2008A316" w14:textId="77777777" w:rsidR="00E27B88" w:rsidRPr="000D2AEC" w:rsidRDefault="00E27B88" w:rsidP="00DA1329">
                <w:pPr>
                  <w:rPr>
                    <w:rFonts w:ascii="Tenorite" w:eastAsia="Poppins" w:hAnsi="Tenorite" w:cs="Poppins"/>
                    <w:b/>
                    <w:bCs/>
                    <w:sz w:val="21"/>
                    <w:szCs w:val="21"/>
                  </w:rPr>
                </w:pPr>
                <w:r w:rsidRPr="000D2AEC">
                  <w:rPr>
                    <w:rStyle w:val="PlaceholderText"/>
                    <w:rFonts w:ascii="Tenorite" w:eastAsia="Poppins" w:hAnsi="Tenorite" w:cs="Poppins"/>
                    <w:sz w:val="21"/>
                    <w:szCs w:val="21"/>
                  </w:rPr>
                  <w:t>Click or tap here to enter text.</w:t>
                </w:r>
              </w:p>
            </w:sdtContent>
          </w:sdt>
        </w:tc>
      </w:tr>
    </w:tbl>
    <w:p w14:paraId="524248FC" w14:textId="4CE7209D" w:rsidR="00EE5231" w:rsidRPr="000D2AEC" w:rsidRDefault="00EE5231" w:rsidP="00EE5231">
      <w:pPr>
        <w:jc w:val="both"/>
        <w:rPr>
          <w:rFonts w:ascii="Tenorite" w:eastAsia="Poppins" w:hAnsi="Tenorite" w:cs="Poppins"/>
          <w:b/>
          <w:bCs/>
          <w:sz w:val="21"/>
          <w:szCs w:val="21"/>
        </w:rPr>
      </w:pPr>
      <w:r w:rsidRPr="000D2AEC">
        <w:rPr>
          <w:rFonts w:ascii="Tenorite" w:eastAsia="Poppins" w:hAnsi="Tenorite" w:cs="Poppins"/>
          <w:b/>
          <w:bCs/>
          <w:sz w:val="21"/>
          <w:szCs w:val="21"/>
        </w:rPr>
        <w:br w:type="page"/>
      </w:r>
    </w:p>
    <w:p w14:paraId="27FDAE04" w14:textId="00E875C3" w:rsidR="009B3FFE" w:rsidRPr="00D93F39" w:rsidRDefault="009B3FFE" w:rsidP="00722EB7">
      <w:pPr>
        <w:jc w:val="both"/>
        <w:rPr>
          <w:rFonts w:ascii="Tenorite" w:eastAsia="Poppins" w:hAnsi="Tenorite" w:cs="Poppins"/>
          <w:b/>
          <w:bCs/>
          <w:color w:val="1A2E4D"/>
          <w:sz w:val="21"/>
          <w:szCs w:val="21"/>
        </w:rPr>
      </w:pPr>
      <w:bookmarkStart w:id="0" w:name="Bookmark1"/>
      <w:bookmarkStart w:id="1" w:name="FAQs"/>
      <w:r w:rsidRPr="00D93F39">
        <w:rPr>
          <w:rFonts w:ascii="Tenorite" w:eastAsia="Poppins" w:hAnsi="Tenorite" w:cs="Poppins"/>
          <w:b/>
          <w:bCs/>
          <w:color w:val="1A2E4D"/>
          <w:sz w:val="21"/>
          <w:szCs w:val="21"/>
        </w:rPr>
        <w:lastRenderedPageBreak/>
        <w:t>FAQs</w:t>
      </w:r>
      <w:bookmarkEnd w:id="0"/>
    </w:p>
    <w:bookmarkEnd w:id="1"/>
    <w:p w14:paraId="07C55084" w14:textId="638F2B5A" w:rsidR="009B3FFE" w:rsidRPr="000D2AEC" w:rsidRDefault="00333DE2" w:rsidP="00722EB7">
      <w:pPr>
        <w:pStyle w:val="Heading1"/>
        <w:spacing w:before="0"/>
        <w:jc w:val="both"/>
        <w:rPr>
          <w:rFonts w:ascii="Tenorite" w:eastAsia="Poppins" w:hAnsi="Tenorite" w:cs="Poppins"/>
          <w:b/>
          <w:bCs/>
          <w:sz w:val="21"/>
          <w:szCs w:val="21"/>
        </w:rPr>
      </w:pPr>
      <w:r>
        <w:rPr>
          <w:rFonts w:ascii="Tenorite" w:eastAsia="Poppins" w:hAnsi="Tenorite" w:cs="Poppins"/>
          <w:b/>
          <w:bCs/>
          <w:sz w:val="21"/>
          <w:szCs w:val="21"/>
        </w:rPr>
        <w:t>Eligibility Criteria</w:t>
      </w:r>
    </w:p>
    <w:p w14:paraId="05B9F0D6" w14:textId="5387F3A1" w:rsidR="009B3FFE" w:rsidRPr="00F61382" w:rsidRDefault="2EEFC06D" w:rsidP="00333DE2">
      <w:pPr>
        <w:jc w:val="both"/>
        <w:rPr>
          <w:rFonts w:ascii="Tenorite" w:eastAsia="Poppins" w:hAnsi="Tenorite" w:cs="Poppins"/>
          <w:b/>
          <w:bCs/>
          <w:color w:val="1A2E4D"/>
          <w:sz w:val="21"/>
          <w:szCs w:val="21"/>
        </w:rPr>
      </w:pPr>
      <w:r w:rsidRPr="00D93F39">
        <w:rPr>
          <w:rFonts w:ascii="Tenorite" w:eastAsia="Poppins" w:hAnsi="Tenorite" w:cs="Poppins"/>
          <w:color w:val="1A2E4D"/>
          <w:sz w:val="21"/>
          <w:szCs w:val="21"/>
        </w:rPr>
        <w:t xml:space="preserve">All GW4 Research Technical Professionals (RTPs) interested in participating in the X-CITED programme and engaging </w:t>
      </w:r>
      <w:r w:rsidR="00EA140A" w:rsidRPr="00D93F39">
        <w:rPr>
          <w:rFonts w:ascii="Tenorite" w:eastAsia="Poppins" w:hAnsi="Tenorite" w:cs="Poppins"/>
          <w:color w:val="1A2E4D"/>
          <w:sz w:val="21"/>
          <w:szCs w:val="21"/>
        </w:rPr>
        <w:t xml:space="preserve">in professional development </w:t>
      </w:r>
      <w:r w:rsidRPr="00D93F39">
        <w:rPr>
          <w:rFonts w:ascii="Tenorite" w:eastAsia="Poppins" w:hAnsi="Tenorite" w:cs="Poppins"/>
          <w:color w:val="1A2E4D"/>
          <w:sz w:val="21"/>
          <w:szCs w:val="21"/>
        </w:rPr>
        <w:t>are encouraged to apply.</w:t>
      </w:r>
      <w:r w:rsidR="00A56E96" w:rsidRPr="00D93F39">
        <w:rPr>
          <w:rFonts w:ascii="Tenorite" w:eastAsia="Poppins" w:hAnsi="Tenorite" w:cs="Poppins"/>
          <w:color w:val="1A2E4D"/>
          <w:sz w:val="21"/>
          <w:szCs w:val="21"/>
        </w:rPr>
        <w:t xml:space="preserve"> For more information on</w:t>
      </w:r>
      <w:r w:rsidR="00A256E7" w:rsidRPr="00D93F39">
        <w:rPr>
          <w:rFonts w:ascii="Tenorite" w:eastAsia="Poppins" w:hAnsi="Tenorite" w:cs="Poppins"/>
          <w:color w:val="1A2E4D"/>
          <w:sz w:val="21"/>
          <w:szCs w:val="21"/>
        </w:rPr>
        <w:t xml:space="preserve"> the definition of a Research Technical Professional (RTP) please see our website: </w:t>
      </w:r>
      <w:hyperlink r:id="rId15" w:history="1">
        <w:r w:rsidR="002B3FB3" w:rsidRPr="00D93F39">
          <w:rPr>
            <w:rStyle w:val="Hyperlink"/>
            <w:rFonts w:ascii="Tenorite" w:eastAsia="Poppins" w:hAnsi="Tenorite" w:cs="Poppins"/>
            <w:color w:val="2E58C9"/>
            <w:sz w:val="21"/>
            <w:szCs w:val="21"/>
          </w:rPr>
          <w:t>https://gw4.ac.uk/x-cited/</w:t>
        </w:r>
      </w:hyperlink>
      <w:r w:rsidR="002B3FB3" w:rsidRPr="00D93F39">
        <w:rPr>
          <w:rFonts w:ascii="Tenorite" w:eastAsia="Poppins" w:hAnsi="Tenorite" w:cs="Poppins"/>
          <w:color w:val="1A2E4D"/>
          <w:sz w:val="21"/>
          <w:szCs w:val="21"/>
        </w:rPr>
        <w:t xml:space="preserve"> or contact</w:t>
      </w:r>
      <w:r w:rsidR="002B3FB3" w:rsidRPr="00D93F39">
        <w:rPr>
          <w:rFonts w:ascii="Tenorite" w:eastAsia="Poppins" w:hAnsi="Tenorite" w:cs="Poppins"/>
          <w:color w:val="2E58C9"/>
          <w:sz w:val="21"/>
          <w:szCs w:val="21"/>
        </w:rPr>
        <w:t xml:space="preserve"> </w:t>
      </w:r>
      <w:hyperlink r:id="rId16" w:history="1">
        <w:r w:rsidR="002B3FB3" w:rsidRPr="00D93F39">
          <w:rPr>
            <w:rStyle w:val="Hyperlink"/>
            <w:rFonts w:ascii="Tenorite" w:eastAsia="Poppins" w:hAnsi="Tenorite" w:cs="Poppins"/>
            <w:color w:val="2E58C9"/>
            <w:sz w:val="21"/>
            <w:szCs w:val="21"/>
          </w:rPr>
          <w:t>x-cited@gw4.ac.uk</w:t>
        </w:r>
      </w:hyperlink>
      <w:r w:rsidR="002B3FB3" w:rsidRPr="00D93F39">
        <w:rPr>
          <w:rFonts w:ascii="Tenorite" w:eastAsia="Poppins" w:hAnsi="Tenorite" w:cs="Poppins"/>
          <w:color w:val="1A2E4D"/>
          <w:sz w:val="21"/>
          <w:szCs w:val="21"/>
        </w:rPr>
        <w:t xml:space="preserve">. </w:t>
      </w:r>
      <w:r w:rsidR="007644D1" w:rsidRPr="00D93F39">
        <w:rPr>
          <w:rFonts w:ascii="Tenorite" w:eastAsia="Poppins" w:hAnsi="Tenorite" w:cs="Poppins"/>
          <w:color w:val="1A2E4D"/>
          <w:sz w:val="21"/>
          <w:szCs w:val="21"/>
        </w:rPr>
        <w:t xml:space="preserve">This funding is restricted to RTPs working in departments or </w:t>
      </w:r>
      <w:r w:rsidR="00B245B4" w:rsidRPr="00D93F39">
        <w:rPr>
          <w:rFonts w:ascii="Tenorite" w:eastAsia="Poppins" w:hAnsi="Tenorite" w:cs="Poppins"/>
          <w:color w:val="1A2E4D"/>
          <w:sz w:val="21"/>
          <w:szCs w:val="21"/>
        </w:rPr>
        <w:t xml:space="preserve">Schools aligned to </w:t>
      </w:r>
      <w:r w:rsidR="00424DEB" w:rsidRPr="00D93F39">
        <w:rPr>
          <w:rFonts w:ascii="Tenorite" w:eastAsia="Poppins" w:hAnsi="Tenorite" w:cs="Poppins"/>
          <w:color w:val="1A2E4D"/>
          <w:sz w:val="21"/>
          <w:szCs w:val="21"/>
        </w:rPr>
        <w:t xml:space="preserve">core EPSRC disciplines </w:t>
      </w:r>
      <w:r w:rsidR="001470FE" w:rsidRPr="00D93F39">
        <w:rPr>
          <w:rFonts w:ascii="Tenorite" w:eastAsia="Poppins" w:hAnsi="Tenorite" w:cs="Poppins"/>
          <w:color w:val="1A2E4D"/>
          <w:sz w:val="21"/>
          <w:szCs w:val="21"/>
        </w:rPr>
        <w:t>or within</w:t>
      </w:r>
      <w:r w:rsidR="00424DEB" w:rsidRPr="00D93F39">
        <w:rPr>
          <w:rFonts w:ascii="Tenorite" w:eastAsia="Poppins" w:hAnsi="Tenorite" w:cs="Poppins"/>
          <w:color w:val="1A2E4D"/>
          <w:sz w:val="21"/>
          <w:szCs w:val="21"/>
        </w:rPr>
        <w:t xml:space="preserve"> </w:t>
      </w:r>
      <w:r w:rsidR="001470FE" w:rsidRPr="00D93F39">
        <w:rPr>
          <w:rFonts w:ascii="Tenorite" w:eastAsia="Poppins" w:hAnsi="Tenorite" w:cs="Poppins"/>
          <w:color w:val="1A2E4D"/>
          <w:sz w:val="21"/>
          <w:szCs w:val="21"/>
        </w:rPr>
        <w:t xml:space="preserve">the scope of </w:t>
      </w:r>
      <w:r w:rsidR="00B245B4" w:rsidRPr="00D93F39">
        <w:rPr>
          <w:rFonts w:ascii="Tenorite" w:eastAsia="Poppins" w:hAnsi="Tenorite" w:cs="Poppins"/>
          <w:color w:val="1A2E4D"/>
          <w:sz w:val="21"/>
          <w:szCs w:val="21"/>
        </w:rPr>
        <w:t>Physical Science &amp; Engineering.</w:t>
      </w:r>
      <w:r w:rsidR="002B3FB3" w:rsidRPr="00D93F39">
        <w:rPr>
          <w:rFonts w:ascii="Tenorite" w:eastAsia="Poppins" w:hAnsi="Tenorite" w:cs="Poppins"/>
          <w:color w:val="1A2E4D"/>
          <w:sz w:val="21"/>
          <w:szCs w:val="21"/>
        </w:rPr>
        <w:t xml:space="preserve"> </w:t>
      </w:r>
      <w:r w:rsidR="008012E1">
        <w:rPr>
          <w:rFonts w:ascii="Tenorite" w:eastAsia="Poppins" w:hAnsi="Tenorite" w:cs="Poppins"/>
          <w:b/>
          <w:bCs/>
          <w:color w:val="1A2E4D"/>
          <w:sz w:val="21"/>
          <w:szCs w:val="21"/>
        </w:rPr>
        <w:t xml:space="preserve">Only </w:t>
      </w:r>
      <w:r w:rsidR="00F61382" w:rsidRPr="00F61382">
        <w:rPr>
          <w:rFonts w:ascii="Tenorite" w:eastAsia="Poppins" w:hAnsi="Tenorite" w:cs="Poppins"/>
          <w:b/>
          <w:bCs/>
          <w:color w:val="1A2E4D"/>
          <w:sz w:val="21"/>
          <w:szCs w:val="21"/>
        </w:rPr>
        <w:t xml:space="preserve">Staff in a technical role/pathway or aligned with a RTP role are eligible for this funding. </w:t>
      </w:r>
      <w:r w:rsidR="00F61382" w:rsidRPr="00F61382">
        <w:rPr>
          <w:rFonts w:ascii="Tenorite" w:eastAsia="Poppins" w:hAnsi="Tenorite" w:cs="Poppins"/>
          <w:color w:val="1A2E4D"/>
          <w:sz w:val="21"/>
          <w:szCs w:val="21"/>
        </w:rPr>
        <w:t xml:space="preserve">PGRs and PDRAs are not eligible. </w:t>
      </w:r>
      <w:r w:rsidR="00F61382" w:rsidRPr="00F61382">
        <w:rPr>
          <w:rFonts w:ascii="Tenorite" w:eastAsia="Poppins" w:hAnsi="Tenorite" w:cs="Poppins"/>
          <w:b/>
          <w:bCs/>
          <w:color w:val="1A2E4D"/>
          <w:sz w:val="21"/>
          <w:szCs w:val="21"/>
        </w:rPr>
        <w:t xml:space="preserve"> </w:t>
      </w:r>
    </w:p>
    <w:p w14:paraId="1CF3E293" w14:textId="4D05DF1B" w:rsidR="002F10B8" w:rsidRPr="000D2AEC" w:rsidRDefault="00815902" w:rsidP="002F10B8">
      <w:pPr>
        <w:pStyle w:val="Heading1"/>
        <w:spacing w:before="0"/>
        <w:jc w:val="both"/>
        <w:rPr>
          <w:rFonts w:ascii="Tenorite" w:eastAsia="Poppins" w:hAnsi="Tenorite" w:cs="Poppins"/>
          <w:b/>
          <w:bCs/>
          <w:sz w:val="21"/>
          <w:szCs w:val="21"/>
        </w:rPr>
      </w:pPr>
      <w:r>
        <w:rPr>
          <w:rFonts w:ascii="Tenorite" w:eastAsia="Poppins" w:hAnsi="Tenorite" w:cs="Poppins"/>
          <w:b/>
          <w:bCs/>
          <w:sz w:val="21"/>
          <w:szCs w:val="21"/>
        </w:rPr>
        <w:t>Application Process</w:t>
      </w:r>
    </w:p>
    <w:p w14:paraId="0703E0AE" w14:textId="4928D6DE" w:rsidR="004806C0" w:rsidRPr="00D93F39" w:rsidRDefault="11943E76" w:rsidP="004806C0">
      <w:p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 xml:space="preserve">The application process requires RTPs to </w:t>
      </w:r>
      <w:r w:rsidR="00940903" w:rsidRPr="00D93F39">
        <w:rPr>
          <w:rFonts w:ascii="Tenorite" w:eastAsia="Poppins" w:hAnsi="Tenorite" w:cs="Poppins"/>
          <w:color w:val="1A2E4D"/>
          <w:sz w:val="21"/>
          <w:szCs w:val="21"/>
        </w:rPr>
        <w:t xml:space="preserve">complete the </w:t>
      </w:r>
      <w:r w:rsidR="004A422A" w:rsidRPr="00D93F39">
        <w:rPr>
          <w:rFonts w:ascii="Tenorite" w:eastAsia="Poppins" w:hAnsi="Tenorite" w:cs="Poppins"/>
          <w:color w:val="1A2E4D"/>
          <w:sz w:val="21"/>
          <w:szCs w:val="21"/>
        </w:rPr>
        <w:t xml:space="preserve">application </w:t>
      </w:r>
      <w:r w:rsidR="00940903" w:rsidRPr="00D93F39">
        <w:rPr>
          <w:rFonts w:ascii="Tenorite" w:eastAsia="Poppins" w:hAnsi="Tenorite" w:cs="Poppins"/>
          <w:color w:val="1A2E4D"/>
          <w:sz w:val="21"/>
          <w:szCs w:val="21"/>
        </w:rPr>
        <w:t>document</w:t>
      </w:r>
      <w:r w:rsidR="00833542" w:rsidRPr="00D93F39">
        <w:rPr>
          <w:rFonts w:ascii="Tenorite" w:eastAsia="Poppins" w:hAnsi="Tenorite" w:cs="Poppins"/>
          <w:color w:val="1A2E4D"/>
          <w:sz w:val="21"/>
          <w:szCs w:val="21"/>
        </w:rPr>
        <w:t>,</w:t>
      </w:r>
      <w:r w:rsidR="00940903" w:rsidRPr="00D93F39">
        <w:rPr>
          <w:rFonts w:ascii="Tenorite" w:eastAsia="Poppins" w:hAnsi="Tenorite" w:cs="Poppins"/>
          <w:color w:val="1A2E4D"/>
          <w:sz w:val="21"/>
          <w:szCs w:val="21"/>
        </w:rPr>
        <w:t xml:space="preserve"> </w:t>
      </w:r>
      <w:r w:rsidRPr="00D93F39">
        <w:rPr>
          <w:rFonts w:ascii="Tenorite" w:eastAsia="Poppins" w:hAnsi="Tenorite" w:cs="Poppins"/>
          <w:color w:val="1A2E4D"/>
          <w:sz w:val="21"/>
          <w:szCs w:val="21"/>
        </w:rPr>
        <w:t xml:space="preserve">outlining </w:t>
      </w:r>
      <w:r w:rsidR="00833542" w:rsidRPr="00D93F39">
        <w:rPr>
          <w:rFonts w:ascii="Tenorite" w:eastAsia="Poppins" w:hAnsi="Tenorite" w:cs="Poppins"/>
          <w:color w:val="1A2E4D"/>
          <w:sz w:val="21"/>
          <w:szCs w:val="21"/>
        </w:rPr>
        <w:t xml:space="preserve">the details of </w:t>
      </w:r>
      <w:r w:rsidRPr="00D93F39">
        <w:rPr>
          <w:rFonts w:ascii="Tenorite" w:eastAsia="Poppins" w:hAnsi="Tenorite" w:cs="Poppins"/>
          <w:color w:val="1A2E4D"/>
          <w:sz w:val="21"/>
          <w:szCs w:val="21"/>
        </w:rPr>
        <w:t xml:space="preserve">the </w:t>
      </w:r>
      <w:r w:rsidR="00833542" w:rsidRPr="00D93F39">
        <w:rPr>
          <w:rFonts w:ascii="Tenorite" w:eastAsia="Poppins" w:hAnsi="Tenorite" w:cs="Poppins"/>
          <w:color w:val="1A2E4D"/>
          <w:sz w:val="21"/>
          <w:szCs w:val="21"/>
        </w:rPr>
        <w:t xml:space="preserve">requested training, </w:t>
      </w:r>
      <w:r w:rsidRPr="00D93F39">
        <w:rPr>
          <w:rFonts w:ascii="Tenorite" w:eastAsia="Poppins" w:hAnsi="Tenorite" w:cs="Poppins"/>
          <w:color w:val="1A2E4D"/>
          <w:sz w:val="21"/>
          <w:szCs w:val="21"/>
        </w:rPr>
        <w:t xml:space="preserve">motivations </w:t>
      </w:r>
      <w:r w:rsidR="007A4F28" w:rsidRPr="00D93F39">
        <w:rPr>
          <w:rFonts w:ascii="Tenorite" w:eastAsia="Poppins" w:hAnsi="Tenorite" w:cs="Poppins"/>
          <w:color w:val="1A2E4D"/>
          <w:sz w:val="21"/>
          <w:szCs w:val="21"/>
        </w:rPr>
        <w:t xml:space="preserve">for </w:t>
      </w:r>
      <w:r w:rsidR="004A01B9" w:rsidRPr="00D93F39">
        <w:rPr>
          <w:rFonts w:ascii="Tenorite" w:eastAsia="Poppins" w:hAnsi="Tenorite" w:cs="Poppins"/>
          <w:color w:val="1A2E4D"/>
          <w:sz w:val="21"/>
          <w:szCs w:val="21"/>
        </w:rPr>
        <w:t>development and required cost breakdown</w:t>
      </w:r>
      <w:r w:rsidRPr="00D93F39">
        <w:rPr>
          <w:rFonts w:ascii="Tenorite" w:eastAsia="Poppins" w:hAnsi="Tenorite" w:cs="Poppins"/>
          <w:color w:val="1A2E4D"/>
          <w:sz w:val="21"/>
          <w:szCs w:val="21"/>
        </w:rPr>
        <w:t>.</w:t>
      </w:r>
      <w:r w:rsidR="004A01B9" w:rsidRPr="00D93F39">
        <w:rPr>
          <w:rFonts w:ascii="Tenorite" w:eastAsia="Poppins" w:hAnsi="Tenorite" w:cs="Poppins"/>
          <w:color w:val="1A2E4D"/>
          <w:sz w:val="21"/>
          <w:szCs w:val="21"/>
        </w:rPr>
        <w:t xml:space="preserve"> RTPs should ensure line manager or department</w:t>
      </w:r>
      <w:r w:rsidR="004036A9" w:rsidRPr="00D93F39">
        <w:rPr>
          <w:rFonts w:ascii="Tenorite" w:eastAsia="Poppins" w:hAnsi="Tenorite" w:cs="Poppins"/>
          <w:color w:val="1A2E4D"/>
          <w:sz w:val="21"/>
          <w:szCs w:val="21"/>
        </w:rPr>
        <w:t>al</w:t>
      </w:r>
      <w:r w:rsidR="004A01B9" w:rsidRPr="00D93F39">
        <w:rPr>
          <w:rFonts w:ascii="Tenorite" w:eastAsia="Poppins" w:hAnsi="Tenorite" w:cs="Poppins"/>
          <w:color w:val="1A2E4D"/>
          <w:sz w:val="21"/>
          <w:szCs w:val="21"/>
        </w:rPr>
        <w:t xml:space="preserve"> </w:t>
      </w:r>
      <w:r w:rsidR="004036A9" w:rsidRPr="00D93F39">
        <w:rPr>
          <w:rFonts w:ascii="Tenorite" w:eastAsia="Poppins" w:hAnsi="Tenorite" w:cs="Poppins"/>
          <w:color w:val="1A2E4D"/>
          <w:sz w:val="21"/>
          <w:szCs w:val="21"/>
        </w:rPr>
        <w:t>approval before applying.</w:t>
      </w:r>
      <w:r w:rsidR="004806C0" w:rsidRPr="00D93F39">
        <w:rPr>
          <w:rFonts w:ascii="Tenorite" w:eastAsia="Poppins" w:hAnsi="Tenorite" w:cs="Poppins"/>
          <w:color w:val="1A2E4D"/>
          <w:sz w:val="21"/>
          <w:szCs w:val="21"/>
        </w:rPr>
        <w:t xml:space="preserve"> Please email your completed applications to</w:t>
      </w:r>
      <w:r w:rsidR="004806C0" w:rsidRPr="00D93F39">
        <w:rPr>
          <w:rFonts w:ascii="Tenorite" w:eastAsia="Poppins" w:hAnsi="Tenorite" w:cs="Poppins"/>
          <w:color w:val="2E58C9"/>
          <w:sz w:val="21"/>
          <w:szCs w:val="21"/>
        </w:rPr>
        <w:t xml:space="preserve"> </w:t>
      </w:r>
      <w:hyperlink r:id="rId17" w:history="1">
        <w:r w:rsidR="004806C0" w:rsidRPr="00D93F39">
          <w:rPr>
            <w:rStyle w:val="Hyperlink"/>
            <w:rFonts w:ascii="Tenorite" w:eastAsia="Poppins" w:hAnsi="Tenorite" w:cs="Poppins"/>
            <w:color w:val="2E58C9"/>
            <w:sz w:val="21"/>
            <w:szCs w:val="21"/>
          </w:rPr>
          <w:t>x-cited@gw4.ac.uk</w:t>
        </w:r>
      </w:hyperlink>
      <w:r w:rsidR="004806C0" w:rsidRPr="00D93F39">
        <w:rPr>
          <w:rFonts w:ascii="Tenorite" w:eastAsia="Poppins" w:hAnsi="Tenorite" w:cs="Poppins"/>
          <w:color w:val="1A2E4D"/>
          <w:sz w:val="21"/>
          <w:szCs w:val="21"/>
        </w:rPr>
        <w:t xml:space="preserve">, with the email heading </w:t>
      </w:r>
      <w:r w:rsidR="006E0E5C" w:rsidRPr="00D93F39">
        <w:rPr>
          <w:rFonts w:ascii="Tenorite" w:eastAsia="Poppins" w:hAnsi="Tenorite" w:cs="Poppins"/>
          <w:color w:val="1A2E4D"/>
          <w:sz w:val="21"/>
          <w:szCs w:val="21"/>
        </w:rPr>
        <w:t>[</w:t>
      </w:r>
      <w:r w:rsidR="004806C0" w:rsidRPr="00D93F39">
        <w:rPr>
          <w:rFonts w:ascii="Tenorite" w:eastAsia="Poppins" w:hAnsi="Tenorite" w:cs="Poppins"/>
          <w:color w:val="1A2E4D"/>
          <w:sz w:val="21"/>
          <w:szCs w:val="21"/>
        </w:rPr>
        <w:t xml:space="preserve">X-CITED </w:t>
      </w:r>
      <w:r w:rsidR="00946450" w:rsidRPr="00D93F39">
        <w:rPr>
          <w:rFonts w:ascii="Tenorite" w:eastAsia="Poppins" w:hAnsi="Tenorite" w:cs="Poppins"/>
          <w:color w:val="1A2E4D"/>
          <w:sz w:val="21"/>
          <w:szCs w:val="21"/>
        </w:rPr>
        <w:t>Technical</w:t>
      </w:r>
      <w:r w:rsidR="004806C0" w:rsidRPr="00D93F39">
        <w:rPr>
          <w:rFonts w:ascii="Tenorite" w:eastAsia="Poppins" w:hAnsi="Tenorite" w:cs="Poppins"/>
          <w:color w:val="1A2E4D"/>
          <w:sz w:val="21"/>
          <w:szCs w:val="21"/>
        </w:rPr>
        <w:t xml:space="preserve"> Training Fund</w:t>
      </w:r>
      <w:r w:rsidR="006E0E5C" w:rsidRPr="00D93F39">
        <w:rPr>
          <w:rFonts w:ascii="Tenorite" w:eastAsia="Poppins" w:hAnsi="Tenorite" w:cs="Poppins"/>
          <w:color w:val="1A2E4D"/>
          <w:sz w:val="21"/>
          <w:szCs w:val="21"/>
        </w:rPr>
        <w:t xml:space="preserve"> – </w:t>
      </w:r>
      <w:r w:rsidR="006E0E5C" w:rsidRPr="00D93F39">
        <w:rPr>
          <w:rFonts w:ascii="Tenorite" w:eastAsia="Poppins" w:hAnsi="Tenorite" w:cs="Poppins"/>
          <w:i/>
          <w:iCs/>
          <w:color w:val="1A2E4D"/>
          <w:sz w:val="21"/>
          <w:szCs w:val="21"/>
        </w:rPr>
        <w:t>Your</w:t>
      </w:r>
      <w:r w:rsidR="006E0E5C" w:rsidRPr="00D93F39">
        <w:rPr>
          <w:rFonts w:ascii="Tenorite" w:eastAsia="Poppins" w:hAnsi="Tenorite" w:cs="Poppins"/>
          <w:color w:val="1A2E4D"/>
          <w:sz w:val="21"/>
          <w:szCs w:val="21"/>
        </w:rPr>
        <w:t xml:space="preserve"> N</w:t>
      </w:r>
      <w:r w:rsidR="006E0E5C" w:rsidRPr="00D93F39">
        <w:rPr>
          <w:rFonts w:ascii="Tenorite" w:eastAsia="Poppins" w:hAnsi="Tenorite" w:cs="Poppins"/>
          <w:i/>
          <w:iCs/>
          <w:color w:val="1A2E4D"/>
          <w:sz w:val="21"/>
          <w:szCs w:val="21"/>
        </w:rPr>
        <w:t>ame</w:t>
      </w:r>
      <w:r w:rsidR="006E0E5C" w:rsidRPr="00D93F39">
        <w:rPr>
          <w:rFonts w:ascii="Tenorite" w:eastAsia="Poppins" w:hAnsi="Tenorite" w:cs="Poppins"/>
          <w:color w:val="1A2E4D"/>
          <w:sz w:val="21"/>
          <w:szCs w:val="21"/>
        </w:rPr>
        <w:t>]</w:t>
      </w:r>
      <w:r w:rsidR="004806C0" w:rsidRPr="00D93F39">
        <w:rPr>
          <w:rFonts w:ascii="Tenorite" w:eastAsia="Poppins" w:hAnsi="Tenorite" w:cs="Poppins"/>
          <w:color w:val="1A2E4D"/>
          <w:sz w:val="21"/>
          <w:szCs w:val="21"/>
        </w:rPr>
        <w:t>.</w:t>
      </w:r>
      <w:r w:rsidR="00A256A7">
        <w:rPr>
          <w:rFonts w:ascii="Tenorite" w:eastAsia="Poppins" w:hAnsi="Tenorite" w:cs="Poppins"/>
          <w:color w:val="1A2E4D"/>
          <w:sz w:val="21"/>
          <w:szCs w:val="21"/>
        </w:rPr>
        <w:t xml:space="preserve"> </w:t>
      </w:r>
    </w:p>
    <w:p w14:paraId="61FC3E59" w14:textId="77777777" w:rsidR="006464DA" w:rsidRDefault="006464DA" w:rsidP="006464DA">
      <w:pPr>
        <w:spacing w:after="0"/>
        <w:jc w:val="both"/>
        <w:rPr>
          <w:rFonts w:ascii="Tenorite" w:eastAsia="Poppins" w:hAnsi="Tenorite" w:cs="Poppins"/>
          <w:color w:val="1A2E4D"/>
          <w:sz w:val="21"/>
          <w:szCs w:val="21"/>
        </w:rPr>
      </w:pPr>
    </w:p>
    <w:p w14:paraId="6E6AA11E" w14:textId="0836629E" w:rsidR="006464DA" w:rsidRPr="00D93F39" w:rsidRDefault="006464DA" w:rsidP="006464DA">
      <w:p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 xml:space="preserve">Applications will be assessed on a fortnightly basis and a decision on your application will be sent through as soon as possible. Please ensure you allow sufficient time to complete your application and get your line manager endorsement before the training session you want to attend is run. Please allow </w:t>
      </w:r>
      <w:r>
        <w:rPr>
          <w:rFonts w:ascii="Tenorite" w:eastAsia="Poppins" w:hAnsi="Tenorite" w:cs="Poppins"/>
          <w:color w:val="1A2E4D"/>
          <w:sz w:val="21"/>
          <w:szCs w:val="21"/>
        </w:rPr>
        <w:t xml:space="preserve">enough time </w:t>
      </w:r>
      <w:r w:rsidRPr="00D93F39">
        <w:rPr>
          <w:rFonts w:ascii="Tenorite" w:eastAsia="Poppins" w:hAnsi="Tenorite" w:cs="Poppins"/>
          <w:color w:val="1A2E4D"/>
          <w:sz w:val="21"/>
          <w:szCs w:val="21"/>
        </w:rPr>
        <w:t xml:space="preserve">before the deadline of </w:t>
      </w:r>
      <w:r>
        <w:rPr>
          <w:rFonts w:ascii="Tenorite" w:eastAsia="Poppins" w:hAnsi="Tenorite" w:cs="Poppins"/>
          <w:color w:val="1A2E4D"/>
          <w:sz w:val="21"/>
          <w:szCs w:val="21"/>
        </w:rPr>
        <w:t>the</w:t>
      </w:r>
      <w:r w:rsidRPr="00D93F39">
        <w:rPr>
          <w:rFonts w:ascii="Tenorite" w:eastAsia="Poppins" w:hAnsi="Tenorite" w:cs="Poppins"/>
          <w:color w:val="1A2E4D"/>
          <w:sz w:val="21"/>
          <w:szCs w:val="21"/>
        </w:rPr>
        <w:t xml:space="preserve"> requested training</w:t>
      </w:r>
      <w:r>
        <w:rPr>
          <w:rFonts w:ascii="Tenorite" w:eastAsia="Poppins" w:hAnsi="Tenorite" w:cs="Poppins"/>
          <w:color w:val="1A2E4D"/>
          <w:sz w:val="21"/>
          <w:szCs w:val="21"/>
        </w:rPr>
        <w:t xml:space="preserve"> and notification of successful application</w:t>
      </w:r>
      <w:r w:rsidRPr="00D93F39">
        <w:rPr>
          <w:rFonts w:ascii="Tenorite" w:eastAsia="Poppins" w:hAnsi="Tenorite" w:cs="Poppins"/>
          <w:color w:val="1A2E4D"/>
          <w:sz w:val="21"/>
          <w:szCs w:val="21"/>
        </w:rPr>
        <w:t xml:space="preserve"> to ensure finance procedures can be followed</w:t>
      </w:r>
      <w:r>
        <w:rPr>
          <w:rFonts w:ascii="Tenorite" w:eastAsia="Poppins" w:hAnsi="Tenorite" w:cs="Poppins"/>
          <w:color w:val="1A2E4D"/>
          <w:sz w:val="21"/>
          <w:szCs w:val="21"/>
        </w:rPr>
        <w:t xml:space="preserve"> – this can take up to 3 weeks</w:t>
      </w:r>
      <w:r w:rsidRPr="00D93F39">
        <w:rPr>
          <w:rFonts w:ascii="Tenorite" w:eastAsia="Poppins" w:hAnsi="Tenorite" w:cs="Poppins"/>
          <w:color w:val="1A2E4D"/>
          <w:sz w:val="21"/>
          <w:szCs w:val="21"/>
        </w:rPr>
        <w:t xml:space="preserve">. </w:t>
      </w:r>
    </w:p>
    <w:p w14:paraId="502424AB" w14:textId="3ACF1D19" w:rsidR="11943E76" w:rsidRPr="000D2AEC" w:rsidRDefault="11943E76" w:rsidP="0506726B">
      <w:pPr>
        <w:spacing w:after="0"/>
        <w:jc w:val="both"/>
        <w:rPr>
          <w:rFonts w:ascii="Tenorite" w:hAnsi="Tenorite"/>
        </w:rPr>
      </w:pPr>
    </w:p>
    <w:p w14:paraId="17722C7D" w14:textId="331E21B6" w:rsidR="004A422A" w:rsidRPr="00D93F39" w:rsidRDefault="004A422A" w:rsidP="004A422A">
      <w:p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If selected, you will be provided with a funding award agreement</w:t>
      </w:r>
      <w:r w:rsidR="00181D77">
        <w:rPr>
          <w:rFonts w:ascii="Tenorite" w:eastAsia="Poppins" w:hAnsi="Tenorite" w:cs="Poppins"/>
          <w:color w:val="1A2E4D"/>
          <w:sz w:val="21"/>
          <w:szCs w:val="21"/>
        </w:rPr>
        <w:t xml:space="preserve">, outlining how the funds will be </w:t>
      </w:r>
      <w:r w:rsidR="00FE0F8C">
        <w:rPr>
          <w:rFonts w:ascii="Tenorite" w:eastAsia="Poppins" w:hAnsi="Tenorite" w:cs="Poppins"/>
          <w:color w:val="1A2E4D"/>
          <w:sz w:val="21"/>
          <w:szCs w:val="21"/>
        </w:rPr>
        <w:t>distributed. This must</w:t>
      </w:r>
      <w:r w:rsidRPr="00D93F39">
        <w:rPr>
          <w:rFonts w:ascii="Tenorite" w:eastAsia="Poppins" w:hAnsi="Tenorite" w:cs="Poppins"/>
          <w:color w:val="1A2E4D"/>
          <w:sz w:val="21"/>
          <w:szCs w:val="21"/>
        </w:rPr>
        <w:t xml:space="preserve"> be signed and returned to</w:t>
      </w:r>
      <w:r w:rsidRPr="00D93F39">
        <w:rPr>
          <w:rFonts w:ascii="Tenorite" w:eastAsia="Poppins" w:hAnsi="Tenorite" w:cs="Poppins"/>
          <w:color w:val="2E58C9"/>
          <w:sz w:val="21"/>
          <w:szCs w:val="21"/>
        </w:rPr>
        <w:t xml:space="preserve"> </w:t>
      </w:r>
      <w:hyperlink r:id="rId18" w:history="1">
        <w:r w:rsidRPr="00D93F39">
          <w:rPr>
            <w:rStyle w:val="Hyperlink"/>
            <w:rFonts w:ascii="Tenorite" w:eastAsia="Poppins" w:hAnsi="Tenorite" w:cs="Poppins"/>
            <w:color w:val="2E58C9"/>
            <w:sz w:val="21"/>
            <w:szCs w:val="21"/>
          </w:rPr>
          <w:t>x-cited@gw4.ac.uk</w:t>
        </w:r>
      </w:hyperlink>
      <w:r w:rsidRPr="00D93F39">
        <w:rPr>
          <w:rFonts w:ascii="Tenorite" w:eastAsia="Poppins" w:hAnsi="Tenorite" w:cs="Poppins"/>
          <w:color w:val="1A2E4D"/>
          <w:sz w:val="21"/>
          <w:szCs w:val="21"/>
        </w:rPr>
        <w:t>. Once agreed, your funding allocation will be confirmed.</w:t>
      </w:r>
      <w:r w:rsidR="006464DA">
        <w:rPr>
          <w:rFonts w:ascii="Tenorite" w:eastAsia="Poppins" w:hAnsi="Tenorite" w:cs="Poppins"/>
          <w:color w:val="1A2E4D"/>
          <w:sz w:val="21"/>
          <w:szCs w:val="21"/>
        </w:rPr>
        <w:t xml:space="preserve"> The default method to award funding will be retrospectively</w:t>
      </w:r>
      <w:r w:rsidR="005B6BE1">
        <w:rPr>
          <w:rFonts w:ascii="Tenorite" w:eastAsia="Poppins" w:hAnsi="Tenorite" w:cs="Poppins"/>
          <w:color w:val="1A2E4D"/>
          <w:sz w:val="21"/>
          <w:szCs w:val="21"/>
        </w:rPr>
        <w:t>,</w:t>
      </w:r>
      <w:r w:rsidR="006464DA">
        <w:rPr>
          <w:rFonts w:ascii="Tenorite" w:eastAsia="Poppins" w:hAnsi="Tenorite" w:cs="Poppins"/>
          <w:color w:val="1A2E4D"/>
          <w:sz w:val="21"/>
          <w:szCs w:val="21"/>
        </w:rPr>
        <w:t xml:space="preserve"> upon </w:t>
      </w:r>
      <w:r w:rsidR="005B6BE1">
        <w:rPr>
          <w:rFonts w:ascii="Tenorite" w:eastAsia="Poppins" w:hAnsi="Tenorite" w:cs="Poppins"/>
          <w:color w:val="1A2E4D"/>
          <w:sz w:val="21"/>
          <w:szCs w:val="21"/>
        </w:rPr>
        <w:t>evidence of invoice/receipts. This will be done through an internal departmental transfer (IDT). Other options may be available</w:t>
      </w:r>
      <w:r w:rsidR="00117CA5">
        <w:rPr>
          <w:rFonts w:ascii="Tenorite" w:eastAsia="Poppins" w:hAnsi="Tenorite" w:cs="Poppins"/>
          <w:color w:val="1A2E4D"/>
          <w:sz w:val="21"/>
          <w:szCs w:val="21"/>
        </w:rPr>
        <w:t>, which can be discussed with your local X-CITED representative.</w:t>
      </w:r>
    </w:p>
    <w:p w14:paraId="0D75B8A4" w14:textId="77777777" w:rsidR="009643F6" w:rsidRPr="00D93F39" w:rsidRDefault="009643F6" w:rsidP="009643F6">
      <w:pPr>
        <w:spacing w:after="0"/>
        <w:jc w:val="both"/>
        <w:rPr>
          <w:rFonts w:ascii="Tenorite" w:eastAsia="Poppins" w:hAnsi="Tenorite" w:cs="Poppins"/>
          <w:color w:val="1A2E4D"/>
          <w:sz w:val="21"/>
          <w:szCs w:val="21"/>
        </w:rPr>
      </w:pPr>
    </w:p>
    <w:p w14:paraId="71789E71" w14:textId="77777777" w:rsidR="003F3271" w:rsidRPr="00D93F39" w:rsidRDefault="003F3271" w:rsidP="00722EB7">
      <w:pPr>
        <w:spacing w:after="0"/>
        <w:jc w:val="both"/>
        <w:rPr>
          <w:rFonts w:ascii="Tenorite" w:eastAsia="Poppins" w:hAnsi="Tenorite" w:cs="Poppins"/>
          <w:color w:val="1A2E4D"/>
          <w:sz w:val="21"/>
          <w:szCs w:val="21"/>
        </w:rPr>
      </w:pPr>
    </w:p>
    <w:p w14:paraId="42B8FCCF" w14:textId="48DBD1AE" w:rsidR="00CC6B25" w:rsidRPr="00CC6B25" w:rsidRDefault="00CC6B25" w:rsidP="00CC6B25">
      <w:pPr>
        <w:pStyle w:val="Heading1"/>
        <w:spacing w:before="0"/>
        <w:jc w:val="both"/>
        <w:rPr>
          <w:rFonts w:ascii="Tenorite" w:eastAsia="Poppins" w:hAnsi="Tenorite" w:cs="Poppins"/>
          <w:b/>
          <w:bCs/>
          <w:sz w:val="21"/>
          <w:szCs w:val="21"/>
        </w:rPr>
      </w:pPr>
      <w:r>
        <w:rPr>
          <w:rFonts w:ascii="Tenorite" w:eastAsia="Poppins" w:hAnsi="Tenorite" w:cs="Poppins"/>
          <w:b/>
          <w:bCs/>
          <w:sz w:val="21"/>
          <w:szCs w:val="21"/>
        </w:rPr>
        <w:t>Assessment Criteria</w:t>
      </w:r>
    </w:p>
    <w:p w14:paraId="5F940F6F" w14:textId="340A5AE7" w:rsidR="00AD267D" w:rsidRPr="00D93F39" w:rsidRDefault="007A4F28" w:rsidP="0506726B">
      <w:p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 xml:space="preserve">Applications will be reviewed by the X-CITED Management Group and will be evaluated based on </w:t>
      </w:r>
      <w:r w:rsidR="00D4634E" w:rsidRPr="00D93F39">
        <w:rPr>
          <w:rFonts w:ascii="Tenorite" w:eastAsia="Poppins" w:hAnsi="Tenorite" w:cs="Poppins"/>
          <w:color w:val="1A2E4D"/>
          <w:sz w:val="21"/>
          <w:szCs w:val="21"/>
        </w:rPr>
        <w:t>the following criteria:</w:t>
      </w:r>
    </w:p>
    <w:p w14:paraId="2718FAF7" w14:textId="3D38DB6D" w:rsidR="00D4634E" w:rsidRPr="00D93F39" w:rsidRDefault="00D4634E" w:rsidP="00D4634E">
      <w:pPr>
        <w:pStyle w:val="ListParagraph"/>
        <w:numPr>
          <w:ilvl w:val="0"/>
          <w:numId w:val="16"/>
        </w:numPr>
        <w:rPr>
          <w:rFonts w:ascii="Tenorite" w:eastAsia="Poppins" w:hAnsi="Tenorite" w:cs="Poppins"/>
          <w:color w:val="1A2E4D"/>
          <w:sz w:val="21"/>
          <w:szCs w:val="21"/>
        </w:rPr>
      </w:pPr>
      <w:r w:rsidRPr="00D93F39">
        <w:rPr>
          <w:rFonts w:ascii="Tenorite" w:eastAsia="Poppins" w:hAnsi="Tenorite" w:cs="Poppins"/>
          <w:b/>
          <w:bCs/>
          <w:color w:val="1A2E4D"/>
          <w:sz w:val="21"/>
          <w:szCs w:val="21"/>
        </w:rPr>
        <w:t>Relevance to the EPSRC remit</w:t>
      </w:r>
      <w:r w:rsidRPr="00D93F39">
        <w:rPr>
          <w:rFonts w:ascii="Tenorite" w:eastAsia="Poppins" w:hAnsi="Tenorite" w:cs="Poppins"/>
          <w:color w:val="1A2E4D"/>
          <w:sz w:val="21"/>
          <w:szCs w:val="21"/>
        </w:rPr>
        <w:t xml:space="preserve"> – Does the applicant’s expertise </w:t>
      </w:r>
      <w:r w:rsidR="00E94291">
        <w:rPr>
          <w:rFonts w:ascii="Tenorite" w:eastAsia="Poppins" w:hAnsi="Tenorite" w:cs="Poppins"/>
          <w:color w:val="1A2E4D"/>
          <w:sz w:val="21"/>
          <w:szCs w:val="21"/>
        </w:rPr>
        <w:t>and the training requested align</w:t>
      </w:r>
      <w:r w:rsidRPr="00D93F39">
        <w:rPr>
          <w:rFonts w:ascii="Tenorite" w:eastAsia="Poppins" w:hAnsi="Tenorite" w:cs="Poppins"/>
          <w:color w:val="1A2E4D"/>
          <w:sz w:val="21"/>
          <w:szCs w:val="21"/>
        </w:rPr>
        <w:t xml:space="preserve"> with the programme’s focus on engineering or physical sciences?</w:t>
      </w:r>
    </w:p>
    <w:p w14:paraId="0C5EC42A" w14:textId="2EC08F63" w:rsidR="00D4634E" w:rsidRPr="00D93F39" w:rsidRDefault="00D4634E" w:rsidP="00D4634E">
      <w:pPr>
        <w:pStyle w:val="ListParagraph"/>
        <w:numPr>
          <w:ilvl w:val="0"/>
          <w:numId w:val="16"/>
        </w:numPr>
        <w:spacing w:after="0"/>
        <w:rPr>
          <w:rFonts w:ascii="Tenorite" w:eastAsia="Poppins" w:hAnsi="Tenorite" w:cs="Poppins"/>
          <w:color w:val="1A2E4D"/>
          <w:sz w:val="21"/>
          <w:szCs w:val="21"/>
        </w:rPr>
      </w:pPr>
      <w:r w:rsidRPr="00D93F39">
        <w:rPr>
          <w:rFonts w:ascii="Tenorite" w:eastAsia="Poppins" w:hAnsi="Tenorite" w:cs="Poppins"/>
          <w:b/>
          <w:bCs/>
          <w:color w:val="1A2E4D"/>
          <w:sz w:val="21"/>
          <w:szCs w:val="21"/>
        </w:rPr>
        <w:t xml:space="preserve">Potential for </w:t>
      </w:r>
      <w:r w:rsidR="004236F2" w:rsidRPr="00D93F39">
        <w:rPr>
          <w:rFonts w:ascii="Tenorite" w:eastAsia="Poppins" w:hAnsi="Tenorite" w:cs="Poppins"/>
          <w:b/>
          <w:bCs/>
          <w:color w:val="1A2E4D"/>
          <w:sz w:val="21"/>
          <w:szCs w:val="21"/>
        </w:rPr>
        <w:t>I</w:t>
      </w:r>
      <w:r w:rsidRPr="00D93F39">
        <w:rPr>
          <w:rFonts w:ascii="Tenorite" w:eastAsia="Poppins" w:hAnsi="Tenorite" w:cs="Poppins"/>
          <w:b/>
          <w:bCs/>
          <w:color w:val="1A2E4D"/>
          <w:sz w:val="21"/>
          <w:szCs w:val="21"/>
        </w:rPr>
        <w:t>mpact</w:t>
      </w:r>
      <w:r w:rsidRPr="00D93F39">
        <w:rPr>
          <w:rFonts w:ascii="Tenorite" w:eastAsia="Poppins" w:hAnsi="Tenorite" w:cs="Poppins"/>
          <w:color w:val="1A2E4D"/>
          <w:sz w:val="21"/>
          <w:szCs w:val="21"/>
        </w:rPr>
        <w:t xml:space="preserve"> – Will participation in the intended training</w:t>
      </w:r>
      <w:r w:rsidR="008F341E" w:rsidRPr="00D93F39">
        <w:rPr>
          <w:rFonts w:ascii="Tenorite" w:eastAsia="Poppins" w:hAnsi="Tenorite" w:cs="Poppins"/>
          <w:color w:val="1A2E4D"/>
          <w:sz w:val="21"/>
          <w:szCs w:val="21"/>
        </w:rPr>
        <w:t xml:space="preserve"> deliver</w:t>
      </w:r>
      <w:r w:rsidRPr="00D93F39">
        <w:rPr>
          <w:rFonts w:ascii="Tenorite" w:eastAsia="Poppins" w:hAnsi="Tenorite" w:cs="Poppins"/>
          <w:color w:val="1A2E4D"/>
          <w:sz w:val="21"/>
          <w:szCs w:val="21"/>
        </w:rPr>
        <w:t xml:space="preserve"> tangible benefits for the applicant</w:t>
      </w:r>
      <w:r w:rsidR="00E94291">
        <w:rPr>
          <w:rFonts w:ascii="Tenorite" w:eastAsia="Poppins" w:hAnsi="Tenorite" w:cs="Poppins"/>
          <w:color w:val="1A2E4D"/>
          <w:sz w:val="21"/>
          <w:szCs w:val="21"/>
        </w:rPr>
        <w:t xml:space="preserve"> or their team/department?</w:t>
      </w:r>
      <w:r w:rsidRPr="00D93F39">
        <w:rPr>
          <w:rFonts w:ascii="Tenorite" w:eastAsia="Poppins" w:hAnsi="Tenorite" w:cs="Poppins"/>
          <w:color w:val="1A2E4D"/>
          <w:sz w:val="21"/>
          <w:szCs w:val="21"/>
        </w:rPr>
        <w:t xml:space="preserve"> </w:t>
      </w:r>
      <w:r w:rsidR="00D91576">
        <w:rPr>
          <w:rFonts w:ascii="Tenorite" w:eastAsia="Poppins" w:hAnsi="Tenorite" w:cs="Poppins"/>
          <w:color w:val="1A2E4D"/>
          <w:sz w:val="21"/>
          <w:szCs w:val="21"/>
        </w:rPr>
        <w:t xml:space="preserve">How will this benefit the applicants </w:t>
      </w:r>
      <w:r w:rsidRPr="00D93F39">
        <w:rPr>
          <w:rFonts w:ascii="Tenorite" w:eastAsia="Poppins" w:hAnsi="Tenorite" w:cs="Poppins"/>
          <w:color w:val="1A2E4D"/>
          <w:sz w:val="21"/>
          <w:szCs w:val="21"/>
        </w:rPr>
        <w:t>career aspirations</w:t>
      </w:r>
      <w:r w:rsidR="008F341E" w:rsidRPr="00D93F39">
        <w:rPr>
          <w:rFonts w:ascii="Tenorite" w:eastAsia="Poppins" w:hAnsi="Tenorite" w:cs="Poppins"/>
          <w:color w:val="1A2E4D"/>
          <w:sz w:val="21"/>
          <w:szCs w:val="21"/>
        </w:rPr>
        <w:t xml:space="preserve"> or</w:t>
      </w:r>
      <w:r w:rsidRPr="00D93F39">
        <w:rPr>
          <w:rFonts w:ascii="Tenorite" w:eastAsia="Poppins" w:hAnsi="Tenorite" w:cs="Poppins"/>
          <w:color w:val="1A2E4D"/>
          <w:sz w:val="21"/>
          <w:szCs w:val="21"/>
        </w:rPr>
        <w:t xml:space="preserve"> enhance their technical skills</w:t>
      </w:r>
      <w:r w:rsidR="008F341E" w:rsidRPr="00D93F39">
        <w:rPr>
          <w:rFonts w:ascii="Tenorite" w:eastAsia="Poppins" w:hAnsi="Tenorite" w:cs="Poppins"/>
          <w:color w:val="1A2E4D"/>
          <w:sz w:val="21"/>
          <w:szCs w:val="21"/>
        </w:rPr>
        <w:t>?</w:t>
      </w:r>
      <w:r w:rsidR="00DB75D4">
        <w:rPr>
          <w:rFonts w:ascii="Tenorite" w:eastAsia="Poppins" w:hAnsi="Tenorite" w:cs="Poppins"/>
          <w:color w:val="1A2E4D"/>
          <w:sz w:val="21"/>
          <w:szCs w:val="21"/>
        </w:rPr>
        <w:t xml:space="preserve"> Will knowledge a</w:t>
      </w:r>
      <w:r w:rsidR="008F3544">
        <w:rPr>
          <w:rFonts w:ascii="Tenorite" w:eastAsia="Poppins" w:hAnsi="Tenorite" w:cs="Poppins"/>
          <w:color w:val="1A2E4D"/>
          <w:sz w:val="21"/>
          <w:szCs w:val="21"/>
        </w:rPr>
        <w:t>cquired be useful for others in the team?</w:t>
      </w:r>
    </w:p>
    <w:p w14:paraId="5D69B942" w14:textId="6A44DE30" w:rsidR="00D4634E" w:rsidRPr="00D93F39" w:rsidRDefault="00D4634E" w:rsidP="00D4634E">
      <w:pPr>
        <w:pStyle w:val="ListParagraph"/>
        <w:numPr>
          <w:ilvl w:val="0"/>
          <w:numId w:val="16"/>
        </w:numPr>
        <w:rPr>
          <w:rFonts w:ascii="Tenorite" w:eastAsia="Poppins" w:hAnsi="Tenorite" w:cs="Poppins"/>
          <w:color w:val="1A2E4D"/>
          <w:sz w:val="21"/>
          <w:szCs w:val="21"/>
        </w:rPr>
      </w:pPr>
      <w:r w:rsidRPr="00D93F39">
        <w:rPr>
          <w:rFonts w:ascii="Tenorite" w:eastAsia="Poppins" w:hAnsi="Tenorite" w:cs="Poppins"/>
          <w:b/>
          <w:bCs/>
          <w:color w:val="1A2E4D"/>
          <w:sz w:val="21"/>
          <w:szCs w:val="21"/>
        </w:rPr>
        <w:t>Feasibility</w:t>
      </w:r>
      <w:r w:rsidRPr="00D93F39">
        <w:rPr>
          <w:rFonts w:ascii="Tenorite" w:eastAsia="Poppins" w:hAnsi="Tenorite" w:cs="Poppins"/>
          <w:color w:val="1A2E4D"/>
          <w:sz w:val="21"/>
          <w:szCs w:val="21"/>
        </w:rPr>
        <w:t xml:space="preserve"> – Can the </w:t>
      </w:r>
      <w:r w:rsidR="0001499F" w:rsidRPr="00D93F39">
        <w:rPr>
          <w:rFonts w:ascii="Tenorite" w:eastAsia="Poppins" w:hAnsi="Tenorite" w:cs="Poppins"/>
          <w:color w:val="1A2E4D"/>
          <w:sz w:val="21"/>
          <w:szCs w:val="21"/>
        </w:rPr>
        <w:t>training be</w:t>
      </w:r>
      <w:r w:rsidRPr="00D93F39">
        <w:rPr>
          <w:rFonts w:ascii="Tenorite" w:eastAsia="Poppins" w:hAnsi="Tenorite" w:cs="Poppins"/>
          <w:color w:val="1A2E4D"/>
          <w:sz w:val="21"/>
          <w:szCs w:val="21"/>
        </w:rPr>
        <w:t xml:space="preserve"> delivered within the available resources and </w:t>
      </w:r>
      <w:r w:rsidR="0001499F" w:rsidRPr="00D93F39">
        <w:rPr>
          <w:rFonts w:ascii="Tenorite" w:eastAsia="Poppins" w:hAnsi="Tenorite" w:cs="Poppins"/>
          <w:color w:val="1A2E4D"/>
          <w:sz w:val="21"/>
          <w:szCs w:val="21"/>
        </w:rPr>
        <w:t xml:space="preserve">a suitable </w:t>
      </w:r>
      <w:r w:rsidRPr="00D93F39">
        <w:rPr>
          <w:rFonts w:ascii="Tenorite" w:eastAsia="Poppins" w:hAnsi="Tenorite" w:cs="Poppins"/>
          <w:color w:val="1A2E4D"/>
          <w:sz w:val="21"/>
          <w:szCs w:val="21"/>
        </w:rPr>
        <w:t>timeframe?</w:t>
      </w:r>
    </w:p>
    <w:p w14:paraId="0AC3D85C" w14:textId="0FA1483D" w:rsidR="00D4634E" w:rsidRPr="00D93F39" w:rsidRDefault="00D4634E" w:rsidP="00D4634E">
      <w:pPr>
        <w:pStyle w:val="ListParagraph"/>
        <w:numPr>
          <w:ilvl w:val="0"/>
          <w:numId w:val="16"/>
        </w:numPr>
        <w:rPr>
          <w:rFonts w:ascii="Tenorite" w:eastAsia="Poppins" w:hAnsi="Tenorite" w:cs="Poppins"/>
          <w:color w:val="1A2E4D"/>
          <w:sz w:val="21"/>
          <w:szCs w:val="21"/>
        </w:rPr>
      </w:pPr>
      <w:r w:rsidRPr="00D93F39">
        <w:rPr>
          <w:rFonts w:ascii="Tenorite" w:eastAsia="Poppins" w:hAnsi="Tenorite" w:cs="Poppins"/>
          <w:b/>
          <w:bCs/>
          <w:color w:val="1A2E4D"/>
          <w:sz w:val="21"/>
          <w:szCs w:val="21"/>
        </w:rPr>
        <w:t>Cost Considerations</w:t>
      </w:r>
      <w:r w:rsidRPr="00D93F39">
        <w:rPr>
          <w:rFonts w:ascii="Tenorite" w:eastAsia="Poppins" w:hAnsi="Tenorite" w:cs="Poppins"/>
          <w:color w:val="1A2E4D"/>
          <w:sz w:val="21"/>
          <w:szCs w:val="21"/>
        </w:rPr>
        <w:t xml:space="preserve"> – Are </w:t>
      </w:r>
      <w:r w:rsidR="004236F2" w:rsidRPr="00D93F39">
        <w:rPr>
          <w:rFonts w:ascii="Tenorite" w:eastAsia="Poppins" w:hAnsi="Tenorite" w:cs="Poppins"/>
          <w:color w:val="1A2E4D"/>
          <w:sz w:val="21"/>
          <w:szCs w:val="21"/>
        </w:rPr>
        <w:t>the training</w:t>
      </w:r>
      <w:r w:rsidRPr="00D93F39">
        <w:rPr>
          <w:rFonts w:ascii="Tenorite" w:eastAsia="Poppins" w:hAnsi="Tenorite" w:cs="Poppins"/>
          <w:color w:val="1A2E4D"/>
          <w:sz w:val="21"/>
          <w:szCs w:val="21"/>
        </w:rPr>
        <w:t xml:space="preserve"> costs</w:t>
      </w:r>
      <w:r w:rsidR="008119F1">
        <w:rPr>
          <w:rFonts w:ascii="Tenorite" w:eastAsia="Poppins" w:hAnsi="Tenorite" w:cs="Poppins"/>
          <w:color w:val="1A2E4D"/>
          <w:sz w:val="21"/>
          <w:szCs w:val="21"/>
        </w:rPr>
        <w:t xml:space="preserve"> detailed,</w:t>
      </w:r>
      <w:r w:rsidRPr="00D93F39">
        <w:rPr>
          <w:rFonts w:ascii="Tenorite" w:eastAsia="Poppins" w:hAnsi="Tenorite" w:cs="Poppins"/>
          <w:color w:val="1A2E4D"/>
          <w:sz w:val="21"/>
          <w:szCs w:val="21"/>
        </w:rPr>
        <w:t xml:space="preserve"> justified and aligned with available funding?</w:t>
      </w:r>
      <w:r w:rsidR="004236F2" w:rsidRPr="00D93F39">
        <w:rPr>
          <w:rFonts w:ascii="Tenorite" w:eastAsia="Poppins" w:hAnsi="Tenorite" w:cs="Poppins"/>
          <w:color w:val="1A2E4D"/>
          <w:sz w:val="21"/>
          <w:szCs w:val="21"/>
        </w:rPr>
        <w:t xml:space="preserve"> (</w:t>
      </w:r>
      <w:r w:rsidR="004236F2" w:rsidRPr="00D93F39">
        <w:rPr>
          <w:rFonts w:ascii="Tenorite" w:eastAsia="Poppins" w:hAnsi="Tenorite" w:cs="Poppins"/>
          <w:i/>
          <w:iCs/>
          <w:color w:val="1A2E4D"/>
          <w:sz w:val="21"/>
          <w:szCs w:val="21"/>
        </w:rPr>
        <w:t xml:space="preserve">Consider value for money within the application – </w:t>
      </w:r>
      <w:r w:rsidR="00324E56">
        <w:rPr>
          <w:rFonts w:ascii="Tenorite" w:eastAsia="Poppins" w:hAnsi="Tenorite" w:cs="Poppins"/>
          <w:i/>
          <w:iCs/>
          <w:color w:val="1A2E4D"/>
          <w:sz w:val="21"/>
          <w:szCs w:val="21"/>
        </w:rPr>
        <w:t>Can savings be made if</w:t>
      </w:r>
      <w:r w:rsidR="00E94291">
        <w:rPr>
          <w:rFonts w:ascii="Tenorite" w:eastAsia="Poppins" w:hAnsi="Tenorite" w:cs="Poppins"/>
          <w:i/>
          <w:iCs/>
          <w:color w:val="1A2E4D"/>
          <w:sz w:val="21"/>
          <w:szCs w:val="21"/>
        </w:rPr>
        <w:t xml:space="preserve"> the training is</w:t>
      </w:r>
      <w:r w:rsidR="004236F2" w:rsidRPr="00D93F39">
        <w:rPr>
          <w:rFonts w:ascii="Tenorite" w:eastAsia="Poppins" w:hAnsi="Tenorite" w:cs="Poppins"/>
          <w:i/>
          <w:iCs/>
          <w:color w:val="1A2E4D"/>
          <w:sz w:val="21"/>
          <w:szCs w:val="21"/>
        </w:rPr>
        <w:t xml:space="preserve"> delivered for more than 1 person within your organisation</w:t>
      </w:r>
      <w:r w:rsidR="004236F2" w:rsidRPr="00D93F39">
        <w:rPr>
          <w:rFonts w:ascii="Tenorite" w:eastAsia="Poppins" w:hAnsi="Tenorite" w:cs="Poppins"/>
          <w:color w:val="1A2E4D"/>
          <w:sz w:val="21"/>
          <w:szCs w:val="21"/>
        </w:rPr>
        <w:t>)</w:t>
      </w:r>
    </w:p>
    <w:p w14:paraId="53E67BC3" w14:textId="21F3FAF9" w:rsidR="004806C0" w:rsidRDefault="004806C0" w:rsidP="004806C0">
      <w:pPr>
        <w:pStyle w:val="Heading1"/>
        <w:spacing w:before="0"/>
        <w:jc w:val="both"/>
        <w:rPr>
          <w:rFonts w:ascii="Tenorite" w:eastAsia="Poppins" w:hAnsi="Tenorite" w:cs="Poppins"/>
          <w:b/>
          <w:bCs/>
          <w:sz w:val="21"/>
          <w:szCs w:val="21"/>
        </w:rPr>
      </w:pPr>
      <w:r>
        <w:rPr>
          <w:rFonts w:ascii="Tenorite" w:eastAsia="Poppins" w:hAnsi="Tenorite" w:cs="Poppins"/>
          <w:b/>
          <w:bCs/>
          <w:sz w:val="21"/>
          <w:szCs w:val="21"/>
        </w:rPr>
        <w:t>Terms &amp; Conditions of the Award</w:t>
      </w:r>
    </w:p>
    <w:p w14:paraId="7F080D2F" w14:textId="6531EB7C" w:rsidR="000077C9" w:rsidRPr="00D93F39" w:rsidRDefault="000077C9" w:rsidP="000077C9">
      <w:pPr>
        <w:numPr>
          <w:ilvl w:val="0"/>
          <w:numId w:val="24"/>
        </w:num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 xml:space="preserve">Funds must only be spent on the </w:t>
      </w:r>
      <w:r w:rsidR="001B3E6A" w:rsidRPr="00D93F39">
        <w:rPr>
          <w:rFonts w:ascii="Tenorite" w:eastAsia="Poppins" w:hAnsi="Tenorite" w:cs="Poppins"/>
          <w:color w:val="1A2E4D"/>
          <w:sz w:val="21"/>
          <w:szCs w:val="21"/>
        </w:rPr>
        <w:t>activities detailed</w:t>
      </w:r>
      <w:r w:rsidRPr="00D93F39">
        <w:rPr>
          <w:rFonts w:ascii="Tenorite" w:eastAsia="Poppins" w:hAnsi="Tenorite" w:cs="Poppins"/>
          <w:color w:val="1A2E4D"/>
          <w:sz w:val="21"/>
          <w:szCs w:val="21"/>
        </w:rPr>
        <w:t xml:space="preserve"> in the application.</w:t>
      </w:r>
    </w:p>
    <w:p w14:paraId="72EEC7F2" w14:textId="3D6CC7B9" w:rsidR="000077C9" w:rsidRPr="00D93F39" w:rsidRDefault="000077C9" w:rsidP="000077C9">
      <w:pPr>
        <w:numPr>
          <w:ilvl w:val="0"/>
          <w:numId w:val="24"/>
        </w:num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Funds are non-transferrable</w:t>
      </w:r>
      <w:r w:rsidR="001B3E6A" w:rsidRPr="00D93F39">
        <w:rPr>
          <w:rFonts w:ascii="Tenorite" w:eastAsia="Poppins" w:hAnsi="Tenorite" w:cs="Poppins"/>
          <w:color w:val="1A2E4D"/>
          <w:sz w:val="21"/>
          <w:szCs w:val="21"/>
        </w:rPr>
        <w:t xml:space="preserve"> between RTPs</w:t>
      </w:r>
      <w:r w:rsidRPr="00D93F39">
        <w:rPr>
          <w:rFonts w:ascii="Tenorite" w:eastAsia="Poppins" w:hAnsi="Tenorite" w:cs="Poppins"/>
          <w:color w:val="1A2E4D"/>
          <w:sz w:val="21"/>
          <w:szCs w:val="21"/>
        </w:rPr>
        <w:t>.</w:t>
      </w:r>
    </w:p>
    <w:p w14:paraId="14F1CD9D" w14:textId="7C27E369" w:rsidR="001B3E6A" w:rsidRPr="00D93F39" w:rsidRDefault="001B3E6A" w:rsidP="000077C9">
      <w:pPr>
        <w:numPr>
          <w:ilvl w:val="0"/>
          <w:numId w:val="24"/>
        </w:num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 xml:space="preserve">Funds are for </w:t>
      </w:r>
      <w:r w:rsidR="00CE666D" w:rsidRPr="00D93F39">
        <w:rPr>
          <w:rFonts w:ascii="Tenorite" w:eastAsia="Poppins" w:hAnsi="Tenorite" w:cs="Poppins"/>
          <w:color w:val="1A2E4D"/>
          <w:sz w:val="21"/>
          <w:szCs w:val="21"/>
        </w:rPr>
        <w:t>training provided in the UK only.</w:t>
      </w:r>
    </w:p>
    <w:p w14:paraId="49A85856" w14:textId="28E66CCA" w:rsidR="000077C9" w:rsidRPr="00D93F39" w:rsidRDefault="000077C9" w:rsidP="001B3E6A">
      <w:pPr>
        <w:numPr>
          <w:ilvl w:val="0"/>
          <w:numId w:val="24"/>
        </w:num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 xml:space="preserve">If the applicant fails to attend the </w:t>
      </w:r>
      <w:r w:rsidR="001B3E6A" w:rsidRPr="00D93F39">
        <w:rPr>
          <w:rFonts w:ascii="Tenorite" w:eastAsia="Poppins" w:hAnsi="Tenorite" w:cs="Poppins"/>
          <w:color w:val="1A2E4D"/>
          <w:sz w:val="21"/>
          <w:szCs w:val="21"/>
        </w:rPr>
        <w:t>training</w:t>
      </w:r>
      <w:r w:rsidRPr="00D93F39">
        <w:rPr>
          <w:rFonts w:ascii="Tenorite" w:eastAsia="Poppins" w:hAnsi="Tenorite" w:cs="Poppins"/>
          <w:color w:val="1A2E4D"/>
          <w:sz w:val="21"/>
          <w:szCs w:val="21"/>
        </w:rPr>
        <w:t>, or cancels their place ahead of time, they must inform us as soon as possible and the funds should be returned.</w:t>
      </w:r>
    </w:p>
    <w:p w14:paraId="5A51C2CB" w14:textId="4F29B575" w:rsidR="000077C9" w:rsidRPr="00D93F39" w:rsidRDefault="000077C9" w:rsidP="000077C9">
      <w:pPr>
        <w:numPr>
          <w:ilvl w:val="0"/>
          <w:numId w:val="24"/>
        </w:num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lastRenderedPageBreak/>
        <w:t xml:space="preserve">Travel and accommodation must be booked through </w:t>
      </w:r>
      <w:r w:rsidR="00705ED2" w:rsidRPr="00D93F39">
        <w:rPr>
          <w:rFonts w:ascii="Tenorite" w:eastAsia="Poppins" w:hAnsi="Tenorite" w:cs="Poppins"/>
          <w:color w:val="1A2E4D"/>
          <w:sz w:val="21"/>
          <w:szCs w:val="21"/>
        </w:rPr>
        <w:t>your</w:t>
      </w:r>
      <w:r w:rsidRPr="00D93F39">
        <w:rPr>
          <w:rFonts w:ascii="Tenorite" w:eastAsia="Poppins" w:hAnsi="Tenorite" w:cs="Poppins"/>
          <w:color w:val="1A2E4D"/>
          <w:sz w:val="21"/>
          <w:szCs w:val="21"/>
        </w:rPr>
        <w:t xml:space="preserve"> institution using approved suppliers, in line with institutional policy.</w:t>
      </w:r>
    </w:p>
    <w:p w14:paraId="6AACED5A" w14:textId="5CE700DB" w:rsidR="000077C9" w:rsidRPr="00D93F39" w:rsidRDefault="000077C9" w:rsidP="001B3E6A">
      <w:pPr>
        <w:numPr>
          <w:ilvl w:val="0"/>
          <w:numId w:val="24"/>
        </w:num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Travel and accommodation should not be booked using personal accounts.</w:t>
      </w:r>
    </w:p>
    <w:p w14:paraId="1EFE8C5F" w14:textId="01EEDDDF" w:rsidR="000077C9" w:rsidRPr="00D93F39" w:rsidRDefault="000077C9" w:rsidP="001B3E6A">
      <w:pPr>
        <w:numPr>
          <w:ilvl w:val="0"/>
          <w:numId w:val="24"/>
        </w:num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Train travel should be by Standard Class.</w:t>
      </w:r>
    </w:p>
    <w:p w14:paraId="15ECA3A3" w14:textId="77777777" w:rsidR="000077C9" w:rsidRDefault="000077C9" w:rsidP="000077C9">
      <w:pPr>
        <w:numPr>
          <w:ilvl w:val="0"/>
          <w:numId w:val="24"/>
        </w:num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The applicant must have line manager approval.</w:t>
      </w:r>
    </w:p>
    <w:p w14:paraId="4FF5BE76" w14:textId="2B600CF3" w:rsidR="00251E02" w:rsidRDefault="00251E02" w:rsidP="000077C9">
      <w:pPr>
        <w:numPr>
          <w:ilvl w:val="0"/>
          <w:numId w:val="24"/>
        </w:numPr>
        <w:spacing w:after="0"/>
        <w:jc w:val="both"/>
        <w:rPr>
          <w:rFonts w:ascii="Tenorite" w:eastAsia="Poppins" w:hAnsi="Tenorite" w:cs="Poppins"/>
          <w:color w:val="1A2E4D"/>
          <w:sz w:val="21"/>
          <w:szCs w:val="21"/>
        </w:rPr>
      </w:pPr>
      <w:r>
        <w:rPr>
          <w:rFonts w:ascii="Tenorite" w:eastAsia="Poppins" w:hAnsi="Tenorite" w:cs="Poppins"/>
          <w:color w:val="1A2E4D"/>
          <w:sz w:val="21"/>
          <w:szCs w:val="21"/>
        </w:rPr>
        <w:t>F</w:t>
      </w:r>
      <w:r w:rsidR="008617DC">
        <w:rPr>
          <w:rFonts w:ascii="Tenorite" w:eastAsia="Poppins" w:hAnsi="Tenorite" w:cs="Poppins"/>
          <w:color w:val="1A2E4D"/>
          <w:sz w:val="21"/>
          <w:szCs w:val="21"/>
        </w:rPr>
        <w:t>unding will only be provided for actual spend. Any leftover budget must be returned to X-CITED.</w:t>
      </w:r>
    </w:p>
    <w:p w14:paraId="12EE73A1" w14:textId="187B5AE9" w:rsidR="00D305CB" w:rsidRPr="00D93F39" w:rsidRDefault="003F679B" w:rsidP="000077C9">
      <w:pPr>
        <w:numPr>
          <w:ilvl w:val="0"/>
          <w:numId w:val="24"/>
        </w:numPr>
        <w:spacing w:after="0"/>
        <w:jc w:val="both"/>
        <w:rPr>
          <w:rFonts w:ascii="Tenorite" w:eastAsia="Poppins" w:hAnsi="Tenorite" w:cs="Poppins"/>
          <w:color w:val="1A2E4D"/>
          <w:sz w:val="21"/>
          <w:szCs w:val="21"/>
        </w:rPr>
      </w:pPr>
      <w:r w:rsidRPr="009F4D96">
        <w:rPr>
          <w:rFonts w:ascii="Tenorite" w:eastAsia="Poppins" w:hAnsi="Tenorite" w:cs="Poppins"/>
          <w:b/>
          <w:bCs/>
          <w:color w:val="1A2E4D"/>
          <w:sz w:val="21"/>
          <w:szCs w:val="21"/>
        </w:rPr>
        <w:t xml:space="preserve">Only one </w:t>
      </w:r>
      <w:r w:rsidR="009F4D96" w:rsidRPr="009F4D96">
        <w:rPr>
          <w:rFonts w:ascii="Tenorite" w:eastAsia="Poppins" w:hAnsi="Tenorite" w:cs="Poppins"/>
          <w:b/>
          <w:bCs/>
          <w:color w:val="1A2E4D"/>
          <w:sz w:val="21"/>
          <w:szCs w:val="21"/>
        </w:rPr>
        <w:t xml:space="preserve">successful </w:t>
      </w:r>
      <w:r w:rsidRPr="009F4D96">
        <w:rPr>
          <w:rFonts w:ascii="Tenorite" w:eastAsia="Poppins" w:hAnsi="Tenorite" w:cs="Poppins"/>
          <w:b/>
          <w:bCs/>
          <w:color w:val="1A2E4D"/>
          <w:sz w:val="21"/>
          <w:szCs w:val="21"/>
        </w:rPr>
        <w:t xml:space="preserve">submission is allowed from </w:t>
      </w:r>
      <w:r w:rsidR="009F4D96" w:rsidRPr="009F4D96">
        <w:rPr>
          <w:rFonts w:ascii="Tenorite" w:eastAsia="Poppins" w:hAnsi="Tenorite" w:cs="Poppins"/>
          <w:b/>
          <w:bCs/>
          <w:color w:val="1A2E4D"/>
          <w:sz w:val="21"/>
          <w:szCs w:val="21"/>
        </w:rPr>
        <w:t>an</w:t>
      </w:r>
      <w:r w:rsidR="00D305CB" w:rsidRPr="009F4D96">
        <w:rPr>
          <w:rFonts w:ascii="Tenorite" w:eastAsia="Poppins" w:hAnsi="Tenorite" w:cs="Poppins"/>
          <w:b/>
          <w:bCs/>
          <w:color w:val="1A2E4D"/>
          <w:sz w:val="21"/>
          <w:szCs w:val="21"/>
        </w:rPr>
        <w:t xml:space="preserve"> applicant</w:t>
      </w:r>
      <w:r>
        <w:rPr>
          <w:rFonts w:ascii="Tenorite" w:eastAsia="Poppins" w:hAnsi="Tenorite" w:cs="Poppins"/>
          <w:color w:val="1A2E4D"/>
          <w:sz w:val="21"/>
          <w:szCs w:val="21"/>
        </w:rPr>
        <w:t>. If unsuccessful, you are welcome to re-apply</w:t>
      </w:r>
      <w:r w:rsidR="009F4D96">
        <w:rPr>
          <w:rFonts w:ascii="Tenorite" w:eastAsia="Poppins" w:hAnsi="Tenorite" w:cs="Poppins"/>
          <w:color w:val="1A2E4D"/>
          <w:sz w:val="21"/>
          <w:szCs w:val="21"/>
        </w:rPr>
        <w:t xml:space="preserve"> - It is recommended to incorporate any feedback given for your new application.</w:t>
      </w:r>
      <w:r w:rsidR="00D305CB">
        <w:rPr>
          <w:rFonts w:ascii="Tenorite" w:eastAsia="Poppins" w:hAnsi="Tenorite" w:cs="Poppins"/>
          <w:color w:val="1A2E4D"/>
          <w:sz w:val="21"/>
          <w:szCs w:val="21"/>
        </w:rPr>
        <w:t xml:space="preserve"> </w:t>
      </w:r>
    </w:p>
    <w:p w14:paraId="5E745512" w14:textId="6DB5AB5B" w:rsidR="003F3271" w:rsidRPr="000D2AEC" w:rsidRDefault="003F3271" w:rsidP="5E98BE8E">
      <w:pPr>
        <w:spacing w:after="0"/>
        <w:rPr>
          <w:rFonts w:ascii="Tenorite" w:eastAsia="Poppins" w:hAnsi="Tenorite" w:cs="Poppins"/>
          <w:sz w:val="21"/>
          <w:szCs w:val="21"/>
        </w:rPr>
      </w:pPr>
    </w:p>
    <w:p w14:paraId="3F456859" w14:textId="7C58B1E1" w:rsidR="009B3FFE" w:rsidRPr="000D2AEC" w:rsidRDefault="009B3FFE" w:rsidP="00722EB7">
      <w:pPr>
        <w:pStyle w:val="Heading1"/>
        <w:spacing w:before="0"/>
        <w:jc w:val="both"/>
        <w:rPr>
          <w:rFonts w:ascii="Tenorite" w:eastAsia="Poppins" w:hAnsi="Tenorite" w:cs="Poppins"/>
          <w:b/>
          <w:bCs/>
          <w:sz w:val="21"/>
          <w:szCs w:val="21"/>
        </w:rPr>
      </w:pPr>
      <w:r w:rsidRPr="000D2AEC">
        <w:rPr>
          <w:rFonts w:ascii="Tenorite" w:eastAsia="Poppins" w:hAnsi="Tenorite" w:cs="Poppins"/>
          <w:b/>
          <w:bCs/>
          <w:sz w:val="21"/>
          <w:szCs w:val="21"/>
        </w:rPr>
        <w:t>Contact details</w:t>
      </w:r>
    </w:p>
    <w:p w14:paraId="5F97F782" w14:textId="45972AFD" w:rsidR="00C9677E" w:rsidRPr="00D93F39" w:rsidRDefault="008B7832" w:rsidP="00722EB7">
      <w:p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 xml:space="preserve">For help and advice on </w:t>
      </w:r>
      <w:r w:rsidR="00746DFE">
        <w:rPr>
          <w:rFonts w:ascii="Tenorite" w:eastAsia="Poppins" w:hAnsi="Tenorite" w:cs="Poppins"/>
          <w:color w:val="1A2E4D"/>
          <w:sz w:val="21"/>
          <w:szCs w:val="21"/>
        </w:rPr>
        <w:t>completing you application,</w:t>
      </w:r>
      <w:r w:rsidRPr="00D93F39">
        <w:rPr>
          <w:rFonts w:ascii="Tenorite" w:eastAsia="Poppins" w:hAnsi="Tenorite" w:cs="Poppins"/>
          <w:color w:val="1A2E4D"/>
          <w:sz w:val="21"/>
          <w:szCs w:val="21"/>
        </w:rPr>
        <w:t xml:space="preserve"> please contact</w:t>
      </w:r>
      <w:r w:rsidRPr="00D93F39">
        <w:rPr>
          <w:rFonts w:ascii="Tenorite" w:eastAsia="Poppins" w:hAnsi="Tenorite" w:cs="Poppins"/>
          <w:color w:val="2E58C9"/>
          <w:sz w:val="21"/>
          <w:szCs w:val="21"/>
        </w:rPr>
        <w:t xml:space="preserve"> </w:t>
      </w:r>
      <w:hyperlink r:id="rId19">
        <w:r w:rsidR="003F3271" w:rsidRPr="00D93F39">
          <w:rPr>
            <w:rStyle w:val="Hyperlink"/>
            <w:rFonts w:ascii="Tenorite" w:eastAsia="Poppins" w:hAnsi="Tenorite" w:cs="Poppins"/>
            <w:color w:val="2E58C9"/>
            <w:sz w:val="21"/>
            <w:szCs w:val="21"/>
          </w:rPr>
          <w:t>x-cited@gw4.ac.uk</w:t>
        </w:r>
      </w:hyperlink>
      <w:r w:rsidR="004D1DC7" w:rsidRPr="00D93F39">
        <w:rPr>
          <w:rFonts w:ascii="Tenorite" w:eastAsia="Poppins" w:hAnsi="Tenorite" w:cs="Poppins"/>
          <w:color w:val="1A2E4D"/>
          <w:sz w:val="21"/>
          <w:szCs w:val="21"/>
        </w:rPr>
        <w:t>, i</w:t>
      </w:r>
      <w:r w:rsidR="003F3271" w:rsidRPr="00D93F39">
        <w:rPr>
          <w:rFonts w:ascii="Tenorite" w:eastAsia="Poppins" w:hAnsi="Tenorite" w:cs="Poppins"/>
          <w:color w:val="1A2E4D"/>
          <w:sz w:val="21"/>
          <w:szCs w:val="21"/>
        </w:rPr>
        <w:t>nclud</w:t>
      </w:r>
      <w:r w:rsidR="004D1DC7" w:rsidRPr="00D93F39">
        <w:rPr>
          <w:rFonts w:ascii="Tenorite" w:eastAsia="Poppins" w:hAnsi="Tenorite" w:cs="Poppins"/>
          <w:color w:val="1A2E4D"/>
          <w:sz w:val="21"/>
          <w:szCs w:val="21"/>
        </w:rPr>
        <w:t>ing</w:t>
      </w:r>
      <w:r w:rsidR="003F3271" w:rsidRPr="00D93F39">
        <w:rPr>
          <w:rFonts w:ascii="Tenorite" w:eastAsia="Poppins" w:hAnsi="Tenorite" w:cs="Poppins"/>
          <w:color w:val="1A2E4D"/>
          <w:sz w:val="21"/>
          <w:szCs w:val="21"/>
        </w:rPr>
        <w:t xml:space="preserve"> ‘</w:t>
      </w:r>
      <w:r w:rsidR="003D0613" w:rsidRPr="00D93F39">
        <w:rPr>
          <w:rFonts w:ascii="Tenorite" w:eastAsia="Poppins" w:hAnsi="Tenorite" w:cs="Poppins"/>
          <w:color w:val="1A2E4D"/>
          <w:sz w:val="21"/>
          <w:szCs w:val="21"/>
        </w:rPr>
        <w:t>Technical</w:t>
      </w:r>
      <w:r w:rsidR="00001287" w:rsidRPr="00D93F39">
        <w:rPr>
          <w:rFonts w:ascii="Tenorite" w:eastAsia="Poppins" w:hAnsi="Tenorite" w:cs="Poppins"/>
          <w:color w:val="1A2E4D"/>
          <w:sz w:val="21"/>
          <w:szCs w:val="21"/>
        </w:rPr>
        <w:t xml:space="preserve"> Training Fund Help</w:t>
      </w:r>
      <w:r w:rsidR="003F3271" w:rsidRPr="00D93F39">
        <w:rPr>
          <w:rFonts w:ascii="Tenorite" w:eastAsia="Poppins" w:hAnsi="Tenorite" w:cs="Poppins"/>
          <w:color w:val="1A2E4D"/>
          <w:sz w:val="21"/>
          <w:szCs w:val="21"/>
        </w:rPr>
        <w:t>’ in the subject line</w:t>
      </w:r>
      <w:r w:rsidR="004D1DC7" w:rsidRPr="00D93F39">
        <w:rPr>
          <w:rFonts w:ascii="Tenorite" w:eastAsia="Poppins" w:hAnsi="Tenorite" w:cs="Poppins"/>
          <w:color w:val="1A2E4D"/>
          <w:sz w:val="21"/>
          <w:szCs w:val="21"/>
        </w:rPr>
        <w:t xml:space="preserve"> to ensure that your enquiry is </w:t>
      </w:r>
      <w:r w:rsidR="00916B3D" w:rsidRPr="00D93F39">
        <w:rPr>
          <w:rFonts w:ascii="Tenorite" w:eastAsia="Poppins" w:hAnsi="Tenorite" w:cs="Poppins"/>
          <w:color w:val="1A2E4D"/>
          <w:sz w:val="21"/>
          <w:szCs w:val="21"/>
        </w:rPr>
        <w:t>channelled</w:t>
      </w:r>
      <w:r w:rsidR="004D1DC7" w:rsidRPr="00D93F39">
        <w:rPr>
          <w:rFonts w:ascii="Tenorite" w:eastAsia="Poppins" w:hAnsi="Tenorite" w:cs="Poppins"/>
          <w:color w:val="1A2E4D"/>
          <w:sz w:val="21"/>
          <w:szCs w:val="21"/>
        </w:rPr>
        <w:t xml:space="preserve"> to the appropriate X-CITED team member. </w:t>
      </w:r>
    </w:p>
    <w:p w14:paraId="49718FD6" w14:textId="7656470D" w:rsidR="5FE4AE46" w:rsidRPr="00D93F39" w:rsidRDefault="5FE4AE46" w:rsidP="5FE4AE46">
      <w:pPr>
        <w:spacing w:after="0"/>
        <w:jc w:val="both"/>
        <w:rPr>
          <w:rFonts w:ascii="Tenorite" w:eastAsia="Poppins" w:hAnsi="Tenorite" w:cs="Poppins"/>
          <w:color w:val="1A2E4D"/>
          <w:sz w:val="21"/>
          <w:szCs w:val="21"/>
        </w:rPr>
      </w:pPr>
    </w:p>
    <w:p w14:paraId="04FB9C56" w14:textId="3C835364" w:rsidR="6D3A8B17" w:rsidRPr="00D93F39" w:rsidRDefault="6D3A8B17" w:rsidP="5FE4AE46">
      <w:pPr>
        <w:spacing w:after="0"/>
        <w:jc w:val="both"/>
        <w:rPr>
          <w:rFonts w:ascii="Tenorite" w:eastAsia="Poppins" w:hAnsi="Tenorite" w:cs="Poppins"/>
          <w:color w:val="1A2E4D"/>
          <w:sz w:val="21"/>
          <w:szCs w:val="21"/>
        </w:rPr>
      </w:pPr>
      <w:r w:rsidRPr="00D93F39">
        <w:rPr>
          <w:rFonts w:ascii="Tenorite" w:eastAsia="Poppins" w:hAnsi="Tenorite" w:cs="Poppins"/>
          <w:color w:val="1A2E4D"/>
          <w:sz w:val="21"/>
          <w:szCs w:val="21"/>
        </w:rPr>
        <w:t>Please discuss this application with your Line Manager before submitting. If you require assistance in gathering support from your manager</w:t>
      </w:r>
      <w:r w:rsidR="2F095F6A" w:rsidRPr="00D93F39">
        <w:rPr>
          <w:rFonts w:ascii="Tenorite" w:eastAsia="Poppins" w:hAnsi="Tenorite" w:cs="Poppins"/>
          <w:color w:val="1A2E4D"/>
          <w:sz w:val="21"/>
          <w:szCs w:val="21"/>
        </w:rPr>
        <w:t>, please get in touch with your local X-CITED Management Team member, or email</w:t>
      </w:r>
      <w:r w:rsidR="2F095F6A" w:rsidRPr="00D93F39">
        <w:rPr>
          <w:rFonts w:ascii="Tenorite" w:eastAsia="Poppins" w:hAnsi="Tenorite" w:cs="Poppins"/>
          <w:color w:val="2E58C9"/>
          <w:sz w:val="21"/>
          <w:szCs w:val="21"/>
        </w:rPr>
        <w:t xml:space="preserve"> </w:t>
      </w:r>
      <w:hyperlink r:id="rId20">
        <w:r w:rsidR="2F095F6A" w:rsidRPr="00D93F39">
          <w:rPr>
            <w:rStyle w:val="Hyperlink"/>
            <w:rFonts w:ascii="Tenorite" w:eastAsia="Poppins" w:hAnsi="Tenorite" w:cs="Poppins"/>
            <w:color w:val="2E58C9"/>
            <w:sz w:val="21"/>
            <w:szCs w:val="21"/>
          </w:rPr>
          <w:t>x-cited@gw4.ac.uk.</w:t>
        </w:r>
      </w:hyperlink>
    </w:p>
    <w:p w14:paraId="697829ED" w14:textId="3F04F686" w:rsidR="5FE4AE46" w:rsidRPr="00D93F39" w:rsidRDefault="5FE4AE46" w:rsidP="5FE4AE46">
      <w:pPr>
        <w:spacing w:after="0"/>
        <w:jc w:val="both"/>
        <w:rPr>
          <w:rFonts w:ascii="Tenorite" w:eastAsia="Poppins" w:hAnsi="Tenorite" w:cs="Poppins"/>
          <w:b/>
          <w:bCs/>
          <w:color w:val="1A2E4D"/>
        </w:rPr>
      </w:pPr>
    </w:p>
    <w:p w14:paraId="64D369A0" w14:textId="7E07E243" w:rsidR="2F095F6A" w:rsidRPr="00D93F39" w:rsidRDefault="2F095F6A" w:rsidP="5FE4AE46">
      <w:pPr>
        <w:spacing w:after="0"/>
        <w:jc w:val="both"/>
        <w:rPr>
          <w:rFonts w:ascii="Tenorite" w:eastAsia="Poppins" w:hAnsi="Tenorite" w:cs="Poppins"/>
          <w:color w:val="1A2E4D"/>
        </w:rPr>
      </w:pPr>
      <w:r w:rsidRPr="00D93F39">
        <w:rPr>
          <w:rFonts w:ascii="Tenorite" w:eastAsia="Poppins" w:hAnsi="Tenorite" w:cs="Poppins"/>
          <w:b/>
          <w:bCs/>
          <w:color w:val="1A2E4D"/>
        </w:rPr>
        <w:t xml:space="preserve">University of Bath: </w:t>
      </w:r>
    </w:p>
    <w:p w14:paraId="4AD280F0" w14:textId="0AD03EE8" w:rsidR="001B29FA" w:rsidRPr="00D93F39" w:rsidRDefault="00C54CF0" w:rsidP="5FE4AE46">
      <w:pPr>
        <w:pStyle w:val="ListParagraph"/>
        <w:numPr>
          <w:ilvl w:val="0"/>
          <w:numId w:val="4"/>
        </w:numPr>
        <w:spacing w:after="0"/>
        <w:jc w:val="both"/>
        <w:rPr>
          <w:rFonts w:ascii="Tenorite" w:eastAsia="Poppins" w:hAnsi="Tenorite" w:cs="Poppins"/>
          <w:color w:val="1A2E4D"/>
        </w:rPr>
      </w:pPr>
      <w:r w:rsidRPr="00D93F39">
        <w:rPr>
          <w:rFonts w:ascii="Tenorite" w:eastAsia="Poppins" w:hAnsi="Tenorite" w:cs="Poppins"/>
          <w:color w:val="1A2E4D"/>
        </w:rPr>
        <w:t>PI</w:t>
      </w:r>
      <w:r w:rsidR="001B29FA" w:rsidRPr="00D93F39">
        <w:rPr>
          <w:rFonts w:ascii="Tenorite" w:eastAsia="Poppins" w:hAnsi="Tenorite" w:cs="Poppins"/>
          <w:color w:val="1A2E4D"/>
        </w:rPr>
        <w:t xml:space="preserve">: </w:t>
      </w:r>
      <w:r w:rsidR="00001287" w:rsidRPr="00D93F39">
        <w:rPr>
          <w:rFonts w:ascii="Tenorite" w:eastAsia="Poppins" w:hAnsi="Tenorite" w:cs="Poppins"/>
          <w:color w:val="1A2E4D"/>
        </w:rPr>
        <w:t>Cathe</w:t>
      </w:r>
      <w:r w:rsidR="2F095F6A" w:rsidRPr="00D93F39">
        <w:rPr>
          <w:rFonts w:ascii="Tenorite" w:eastAsia="Poppins" w:hAnsi="Tenorite" w:cs="Poppins"/>
          <w:color w:val="1A2E4D"/>
        </w:rPr>
        <w:t xml:space="preserve">rine Lyall - </w:t>
      </w:r>
      <w:hyperlink r:id="rId21">
        <w:r w:rsidR="2F095F6A" w:rsidRPr="00D93F39">
          <w:rPr>
            <w:rStyle w:val="Hyperlink"/>
            <w:rFonts w:ascii="Tenorite" w:eastAsia="Poppins" w:hAnsi="Tenorite" w:cs="Poppins"/>
            <w:color w:val="2E58C9"/>
          </w:rPr>
          <w:t>cl258@bath.ac.uk</w:t>
        </w:r>
      </w:hyperlink>
    </w:p>
    <w:p w14:paraId="5E379860" w14:textId="4BDEAA01" w:rsidR="2F095F6A" w:rsidRPr="00D93F39" w:rsidRDefault="001B29FA" w:rsidP="5FE4AE46">
      <w:pPr>
        <w:pStyle w:val="ListParagraph"/>
        <w:numPr>
          <w:ilvl w:val="0"/>
          <w:numId w:val="4"/>
        </w:numPr>
        <w:spacing w:after="0"/>
        <w:jc w:val="both"/>
        <w:rPr>
          <w:rFonts w:ascii="Tenorite" w:eastAsia="Poppins" w:hAnsi="Tenorite" w:cs="Poppins"/>
          <w:color w:val="1A2E4D"/>
        </w:rPr>
      </w:pPr>
      <w:r w:rsidRPr="00D93F39">
        <w:rPr>
          <w:rFonts w:ascii="Tenorite" w:eastAsia="Poppins" w:hAnsi="Tenorite" w:cs="Poppins"/>
          <w:color w:val="1A2E4D"/>
        </w:rPr>
        <w:t xml:space="preserve">Co-I: </w:t>
      </w:r>
      <w:r w:rsidR="00D033F0" w:rsidRPr="00D93F39">
        <w:rPr>
          <w:rFonts w:ascii="Tenorite" w:eastAsia="Poppins" w:hAnsi="Tenorite" w:cs="Poppins"/>
          <w:color w:val="1A2E4D"/>
        </w:rPr>
        <w:t xml:space="preserve">Philip Fletcher - </w:t>
      </w:r>
      <w:hyperlink r:id="rId22" w:history="1">
        <w:r w:rsidR="00D033F0" w:rsidRPr="00D93F39">
          <w:rPr>
            <w:rStyle w:val="Hyperlink"/>
            <w:rFonts w:ascii="Tenorite" w:eastAsia="Poppins" w:hAnsi="Tenorite" w:cs="Poppins"/>
            <w:color w:val="2E58C9"/>
          </w:rPr>
          <w:t>pjf32@bath.ac.uk</w:t>
        </w:r>
      </w:hyperlink>
      <w:r w:rsidR="00D033F0" w:rsidRPr="00D93F39">
        <w:rPr>
          <w:rFonts w:ascii="Tenorite" w:eastAsia="Poppins" w:hAnsi="Tenorite" w:cs="Poppins"/>
          <w:color w:val="1A2E4D"/>
        </w:rPr>
        <w:t xml:space="preserve"> </w:t>
      </w:r>
      <w:r w:rsidR="2F095F6A" w:rsidRPr="00D93F39">
        <w:rPr>
          <w:rFonts w:ascii="Tenorite" w:eastAsia="Poppins" w:hAnsi="Tenorite" w:cs="Poppins"/>
          <w:color w:val="1A2E4D"/>
        </w:rPr>
        <w:t xml:space="preserve"> </w:t>
      </w:r>
    </w:p>
    <w:p w14:paraId="62294D34" w14:textId="4073D334" w:rsidR="2F095F6A" w:rsidRPr="00D93F39" w:rsidRDefault="2F095F6A" w:rsidP="5FE4AE46">
      <w:pPr>
        <w:spacing w:after="0"/>
        <w:jc w:val="both"/>
        <w:rPr>
          <w:rFonts w:ascii="Tenorite" w:eastAsia="Poppins" w:hAnsi="Tenorite" w:cs="Poppins"/>
          <w:b/>
          <w:bCs/>
          <w:color w:val="1A2E4D"/>
        </w:rPr>
      </w:pPr>
      <w:r w:rsidRPr="00D93F39">
        <w:rPr>
          <w:rFonts w:ascii="Tenorite" w:eastAsia="Poppins" w:hAnsi="Tenorite" w:cs="Poppins"/>
          <w:b/>
          <w:bCs/>
          <w:color w:val="1A2E4D"/>
        </w:rPr>
        <w:t>University of Bristol:</w:t>
      </w:r>
    </w:p>
    <w:p w14:paraId="0A921A3D" w14:textId="508CEBDF" w:rsidR="2F095F6A" w:rsidRPr="00D93F39" w:rsidRDefault="2F095F6A" w:rsidP="00C54CF0">
      <w:pPr>
        <w:pStyle w:val="ListParagraph"/>
        <w:numPr>
          <w:ilvl w:val="0"/>
          <w:numId w:val="3"/>
        </w:numPr>
        <w:spacing w:after="0"/>
        <w:jc w:val="both"/>
        <w:rPr>
          <w:rFonts w:ascii="Tenorite" w:eastAsia="Poppins" w:hAnsi="Tenorite" w:cs="Poppins"/>
          <w:color w:val="1A2E4D"/>
        </w:rPr>
      </w:pPr>
      <w:r w:rsidRPr="00D93F39">
        <w:rPr>
          <w:rFonts w:ascii="Tenorite" w:eastAsia="Poppins" w:hAnsi="Tenorite" w:cs="Poppins"/>
          <w:i/>
          <w:iCs/>
          <w:color w:val="1A2E4D"/>
        </w:rPr>
        <w:t xml:space="preserve">Co-I: </w:t>
      </w:r>
      <w:r w:rsidR="00001287" w:rsidRPr="00D93F39">
        <w:rPr>
          <w:rFonts w:ascii="Tenorite" w:eastAsia="Poppins" w:hAnsi="Tenorite" w:cs="Poppins"/>
          <w:i/>
          <w:iCs/>
          <w:color w:val="1A2E4D"/>
        </w:rPr>
        <w:t>David Williams</w:t>
      </w:r>
      <w:r w:rsidRPr="00D93F39">
        <w:rPr>
          <w:rFonts w:ascii="Tenorite" w:eastAsia="Poppins" w:hAnsi="Tenorite" w:cs="Poppins"/>
          <w:color w:val="1A2E4D"/>
        </w:rPr>
        <w:t xml:space="preserve"> - </w:t>
      </w:r>
      <w:hyperlink r:id="rId23" w:history="1">
        <w:r w:rsidR="00C54CF0" w:rsidRPr="00D93F39">
          <w:rPr>
            <w:rStyle w:val="Hyperlink"/>
            <w:rFonts w:ascii="Tenorite" w:hAnsi="Tenorite"/>
            <w:color w:val="2E58C9"/>
          </w:rPr>
          <w:t>david.l.williams@bristol.ac.uk</w:t>
        </w:r>
      </w:hyperlink>
      <w:r w:rsidR="00C54CF0" w:rsidRPr="00D93F39">
        <w:rPr>
          <w:rFonts w:ascii="Tenorite" w:hAnsi="Tenorite"/>
          <w:color w:val="1A2E4D"/>
        </w:rPr>
        <w:t xml:space="preserve"> </w:t>
      </w:r>
    </w:p>
    <w:p w14:paraId="0BD6E8A2" w14:textId="404712CC" w:rsidR="2F095F6A" w:rsidRPr="00D93F39" w:rsidRDefault="2F095F6A" w:rsidP="5FE4AE46">
      <w:pPr>
        <w:spacing w:after="0"/>
        <w:jc w:val="both"/>
        <w:rPr>
          <w:rFonts w:ascii="Tenorite" w:eastAsia="Poppins" w:hAnsi="Tenorite" w:cs="Poppins"/>
          <w:b/>
          <w:bCs/>
          <w:color w:val="1A2E4D"/>
        </w:rPr>
      </w:pPr>
      <w:r w:rsidRPr="00D93F39">
        <w:rPr>
          <w:rFonts w:ascii="Tenorite" w:eastAsia="Poppins" w:hAnsi="Tenorite" w:cs="Poppins"/>
          <w:b/>
          <w:bCs/>
          <w:color w:val="1A2E4D"/>
        </w:rPr>
        <w:t>University of Exeter:</w:t>
      </w:r>
    </w:p>
    <w:p w14:paraId="21E9F9F1" w14:textId="115F4C52" w:rsidR="2DDEE5D0" w:rsidRPr="00D93F39" w:rsidRDefault="2DDEE5D0" w:rsidP="5FE4AE46">
      <w:pPr>
        <w:pStyle w:val="ListParagraph"/>
        <w:numPr>
          <w:ilvl w:val="0"/>
          <w:numId w:val="2"/>
        </w:numPr>
        <w:spacing w:after="0"/>
        <w:jc w:val="both"/>
        <w:rPr>
          <w:rFonts w:ascii="Tenorite" w:eastAsia="Poppins" w:hAnsi="Tenorite" w:cs="Poppins"/>
          <w:color w:val="1A2E4D"/>
        </w:rPr>
      </w:pPr>
      <w:r w:rsidRPr="00D93F39">
        <w:rPr>
          <w:rFonts w:ascii="Tenorite" w:eastAsia="Poppins" w:hAnsi="Tenorite" w:cs="Poppins"/>
          <w:i/>
          <w:iCs/>
          <w:color w:val="1A2E4D"/>
        </w:rPr>
        <w:t>Co-I:</w:t>
      </w:r>
      <w:r w:rsidRPr="00D93F39">
        <w:rPr>
          <w:rFonts w:ascii="Tenorite" w:eastAsia="Poppins" w:hAnsi="Tenorite" w:cs="Poppins"/>
          <w:color w:val="1A2E4D"/>
        </w:rPr>
        <w:t xml:space="preserve"> Nic Whippey - </w:t>
      </w:r>
      <w:hyperlink r:id="rId24">
        <w:r w:rsidRPr="00D93F39">
          <w:rPr>
            <w:rStyle w:val="Hyperlink"/>
            <w:rFonts w:ascii="Tenorite" w:eastAsia="Poppins" w:hAnsi="Tenorite" w:cs="Poppins"/>
            <w:color w:val="2E58C9"/>
          </w:rPr>
          <w:t>N.Whippey@exeter.ac.uk</w:t>
        </w:r>
      </w:hyperlink>
      <w:r w:rsidRPr="00D93F39">
        <w:rPr>
          <w:rFonts w:ascii="Tenorite" w:eastAsia="Poppins" w:hAnsi="Tenorite" w:cs="Poppins"/>
          <w:color w:val="1A2E4D"/>
        </w:rPr>
        <w:t xml:space="preserve"> </w:t>
      </w:r>
    </w:p>
    <w:p w14:paraId="2A46EF7C" w14:textId="316B2483" w:rsidR="093BEA4B" w:rsidRPr="00D93F39" w:rsidRDefault="093BEA4B" w:rsidP="5FE4AE46">
      <w:pPr>
        <w:spacing w:after="0"/>
        <w:jc w:val="both"/>
        <w:rPr>
          <w:rFonts w:ascii="Tenorite" w:eastAsia="Poppins" w:hAnsi="Tenorite" w:cs="Poppins"/>
          <w:b/>
          <w:bCs/>
          <w:color w:val="1A2E4D"/>
        </w:rPr>
      </w:pPr>
      <w:r w:rsidRPr="00D93F39">
        <w:rPr>
          <w:rFonts w:ascii="Tenorite" w:eastAsia="Poppins" w:hAnsi="Tenorite" w:cs="Poppins"/>
          <w:b/>
          <w:bCs/>
          <w:color w:val="1A2E4D"/>
        </w:rPr>
        <w:t>Cardiff University:</w:t>
      </w:r>
    </w:p>
    <w:p w14:paraId="27E60462" w14:textId="29F1540F" w:rsidR="093BEA4B" w:rsidRPr="00D93F39" w:rsidRDefault="093BEA4B" w:rsidP="5FE4AE46">
      <w:pPr>
        <w:pStyle w:val="ListParagraph"/>
        <w:numPr>
          <w:ilvl w:val="0"/>
          <w:numId w:val="2"/>
        </w:numPr>
        <w:spacing w:after="0"/>
        <w:jc w:val="both"/>
        <w:rPr>
          <w:rFonts w:ascii="Tenorite" w:eastAsia="Poppins" w:hAnsi="Tenorite" w:cs="Poppins"/>
          <w:color w:val="1A2E4D"/>
        </w:rPr>
      </w:pPr>
      <w:r w:rsidRPr="00D93F39">
        <w:rPr>
          <w:rFonts w:ascii="Tenorite" w:eastAsia="Poppins" w:hAnsi="Tenorite" w:cs="Poppins"/>
          <w:i/>
          <w:iCs/>
          <w:color w:val="1A2E4D"/>
        </w:rPr>
        <w:t xml:space="preserve">Co-I: </w:t>
      </w:r>
      <w:r w:rsidRPr="00D93F39">
        <w:rPr>
          <w:rFonts w:ascii="Tenorite" w:eastAsia="Poppins" w:hAnsi="Tenorite" w:cs="Poppins"/>
          <w:color w:val="1A2E4D"/>
        </w:rPr>
        <w:t xml:space="preserve">Kieran Aggett - </w:t>
      </w:r>
      <w:hyperlink r:id="rId25">
        <w:r w:rsidRPr="00D93F39">
          <w:rPr>
            <w:rStyle w:val="Hyperlink"/>
            <w:rFonts w:ascii="Tenorite" w:eastAsia="Poppins" w:hAnsi="Tenorite" w:cs="Poppins"/>
            <w:color w:val="2E58C9"/>
          </w:rPr>
          <w:t>AggettK@cardiff.ac.uk</w:t>
        </w:r>
      </w:hyperlink>
      <w:r w:rsidRPr="00D93F39">
        <w:rPr>
          <w:rFonts w:ascii="Tenorite" w:eastAsia="Poppins" w:hAnsi="Tenorite" w:cs="Poppins"/>
          <w:color w:val="1A2E4D"/>
        </w:rPr>
        <w:t xml:space="preserve"> </w:t>
      </w:r>
    </w:p>
    <w:p w14:paraId="1E1396CE" w14:textId="01B4C51F" w:rsidR="5FE4AE46" w:rsidRPr="00D93F39" w:rsidRDefault="5FE4AE46" w:rsidP="5FE4AE46">
      <w:pPr>
        <w:spacing w:after="0"/>
        <w:jc w:val="both"/>
        <w:rPr>
          <w:rFonts w:ascii="Tenorite" w:eastAsia="Poppins" w:hAnsi="Tenorite" w:cs="Poppins"/>
          <w:color w:val="1A2E4D"/>
        </w:rPr>
      </w:pPr>
    </w:p>
    <w:sectPr w:rsidR="5FE4AE46" w:rsidRPr="00D93F39" w:rsidSect="001C0DBA">
      <w:headerReference w:type="default" r:id="rId26"/>
      <w:footerReference w:type="default" r:id="rId27"/>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6673" w14:textId="77777777" w:rsidR="001A7288" w:rsidRDefault="001A7288" w:rsidP="0026662D">
      <w:pPr>
        <w:spacing w:after="0" w:line="240" w:lineRule="auto"/>
      </w:pPr>
      <w:r>
        <w:separator/>
      </w:r>
    </w:p>
  </w:endnote>
  <w:endnote w:type="continuationSeparator" w:id="0">
    <w:p w14:paraId="5F4FF3AF" w14:textId="77777777" w:rsidR="001A7288" w:rsidRDefault="001A7288" w:rsidP="0026662D">
      <w:pPr>
        <w:spacing w:after="0" w:line="240" w:lineRule="auto"/>
      </w:pPr>
      <w:r>
        <w:continuationSeparator/>
      </w:r>
    </w:p>
  </w:endnote>
  <w:endnote w:type="continuationNotice" w:id="1">
    <w:p w14:paraId="71AE9F40" w14:textId="77777777" w:rsidR="001A7288" w:rsidRDefault="001A7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altName w:val="Calibri"/>
    <w:charset w:val="00"/>
    <w:family w:val="auto"/>
    <w:pitch w:val="variable"/>
    <w:sig w:usb0="80000003" w:usb1="00000001" w:usb2="00000000" w:usb3="00000000" w:csb0="00000001"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543F7" w14:paraId="733E10A5" w14:textId="77777777" w:rsidTr="5B3543F7">
      <w:trPr>
        <w:trHeight w:val="300"/>
      </w:trPr>
      <w:tc>
        <w:tcPr>
          <w:tcW w:w="3005" w:type="dxa"/>
        </w:tcPr>
        <w:p w14:paraId="0D0D973A" w14:textId="3F3EDC82" w:rsidR="5B3543F7" w:rsidRDefault="5B3543F7" w:rsidP="5B3543F7">
          <w:pPr>
            <w:pStyle w:val="Header"/>
            <w:ind w:left="-115"/>
          </w:pPr>
        </w:p>
      </w:tc>
      <w:tc>
        <w:tcPr>
          <w:tcW w:w="3005" w:type="dxa"/>
        </w:tcPr>
        <w:p w14:paraId="36180749" w14:textId="1949A505" w:rsidR="5B3543F7" w:rsidRDefault="5B3543F7" w:rsidP="5B3543F7">
          <w:pPr>
            <w:pStyle w:val="Header"/>
            <w:jc w:val="center"/>
          </w:pPr>
        </w:p>
      </w:tc>
      <w:tc>
        <w:tcPr>
          <w:tcW w:w="3005" w:type="dxa"/>
        </w:tcPr>
        <w:p w14:paraId="41A94B28" w14:textId="6D539BD0" w:rsidR="5B3543F7" w:rsidRDefault="5B3543F7" w:rsidP="5B3543F7">
          <w:pPr>
            <w:pStyle w:val="Header"/>
            <w:ind w:right="-115"/>
            <w:jc w:val="right"/>
          </w:pPr>
        </w:p>
      </w:tc>
    </w:tr>
  </w:tbl>
  <w:p w14:paraId="6D58F797" w14:textId="2881261C" w:rsidR="5B3543F7" w:rsidRDefault="5B3543F7" w:rsidP="5B35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5493" w14:textId="77777777" w:rsidR="001A7288" w:rsidRDefault="001A7288" w:rsidP="0026662D">
      <w:pPr>
        <w:spacing w:after="0" w:line="240" w:lineRule="auto"/>
      </w:pPr>
      <w:r>
        <w:separator/>
      </w:r>
    </w:p>
  </w:footnote>
  <w:footnote w:type="continuationSeparator" w:id="0">
    <w:p w14:paraId="29E3E1E4" w14:textId="77777777" w:rsidR="001A7288" w:rsidRDefault="001A7288" w:rsidP="0026662D">
      <w:pPr>
        <w:spacing w:after="0" w:line="240" w:lineRule="auto"/>
      </w:pPr>
      <w:r>
        <w:continuationSeparator/>
      </w:r>
    </w:p>
  </w:footnote>
  <w:footnote w:type="continuationNotice" w:id="1">
    <w:p w14:paraId="711E855E" w14:textId="77777777" w:rsidR="001A7288" w:rsidRDefault="001A7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4CDA" w14:textId="19C9CBB7" w:rsidR="0026662D" w:rsidRDefault="71968716">
    <w:pPr>
      <w:pStyle w:val="Header"/>
    </w:pPr>
    <w:r>
      <w:rPr>
        <w:noProof/>
      </w:rPr>
      <w:drawing>
        <wp:inline distT="0" distB="0" distL="0" distR="0" wp14:anchorId="2BE30F29" wp14:editId="027EBFB8">
          <wp:extent cx="790575" cy="336581"/>
          <wp:effectExtent l="0" t="0" r="0" b="0"/>
          <wp:docPr id="222115019" name="Picture 222115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569320"/>
                  <pic:cNvPicPr/>
                </pic:nvPicPr>
                <pic:blipFill>
                  <a:blip r:embed="rId1">
                    <a:extLst>
                      <a:ext uri="{28A0092B-C50C-407E-A947-70E740481C1C}">
                        <a14:useLocalDpi xmlns:a14="http://schemas.microsoft.com/office/drawing/2010/main" val="0"/>
                      </a:ext>
                    </a:extLst>
                  </a:blip>
                  <a:stretch>
                    <a:fillRect/>
                  </a:stretch>
                </pic:blipFill>
                <pic:spPr>
                  <a:xfrm>
                    <a:off x="0" y="0"/>
                    <a:ext cx="790575" cy="336581"/>
                  </a:xfrm>
                  <a:prstGeom prst="rect">
                    <a:avLst/>
                  </a:prstGeom>
                </pic:spPr>
              </pic:pic>
            </a:graphicData>
          </a:graphic>
        </wp:inline>
      </w:drawing>
    </w:r>
    <w:r w:rsidR="7DFDA101">
      <w:tab/>
    </w:r>
    <w:r w:rsidR="7DFDA101">
      <w:tab/>
    </w:r>
    <w:r>
      <w:rPr>
        <w:noProof/>
      </w:rPr>
      <w:drawing>
        <wp:inline distT="0" distB="0" distL="0" distR="0" wp14:anchorId="4A5E440B" wp14:editId="332EE2E6">
          <wp:extent cx="447675" cy="447675"/>
          <wp:effectExtent l="0" t="0" r="0" b="0"/>
          <wp:docPr id="533402654" name="Picture 53340265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020597"/>
                  <pic:cNvPicPr/>
                </pic:nvPicPr>
                <pic:blipFill>
                  <a:blip r:embed="rId2">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r w:rsidR="7DFDA101">
      <w:br/>
    </w:r>
    <w:r w:rsidR="7DFDA101">
      <w:tab/>
    </w:r>
    <w:r w:rsidR="7DFDA1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01C"/>
    <w:multiLevelType w:val="hybridMultilevel"/>
    <w:tmpl w:val="500C3490"/>
    <w:lvl w:ilvl="0" w:tplc="D4B252B6">
      <w:start w:val="1"/>
      <w:numFmt w:val="bullet"/>
      <w:lvlText w:val=""/>
      <w:lvlJc w:val="left"/>
      <w:pPr>
        <w:ind w:left="720" w:hanging="360"/>
      </w:pPr>
      <w:rPr>
        <w:rFonts w:ascii="Symbol" w:hAnsi="Symbol" w:hint="default"/>
      </w:rPr>
    </w:lvl>
    <w:lvl w:ilvl="1" w:tplc="70FCF268">
      <w:start w:val="1"/>
      <w:numFmt w:val="bullet"/>
      <w:lvlText w:val="o"/>
      <w:lvlJc w:val="left"/>
      <w:pPr>
        <w:ind w:left="1440" w:hanging="360"/>
      </w:pPr>
      <w:rPr>
        <w:rFonts w:ascii="Courier New" w:hAnsi="Courier New" w:hint="default"/>
      </w:rPr>
    </w:lvl>
    <w:lvl w:ilvl="2" w:tplc="1F94B394">
      <w:start w:val="1"/>
      <w:numFmt w:val="bullet"/>
      <w:lvlText w:val=""/>
      <w:lvlJc w:val="left"/>
      <w:pPr>
        <w:ind w:left="2160" w:hanging="360"/>
      </w:pPr>
      <w:rPr>
        <w:rFonts w:ascii="Wingdings" w:hAnsi="Wingdings" w:hint="default"/>
      </w:rPr>
    </w:lvl>
    <w:lvl w:ilvl="3" w:tplc="E49258E4">
      <w:start w:val="1"/>
      <w:numFmt w:val="bullet"/>
      <w:lvlText w:val=""/>
      <w:lvlJc w:val="left"/>
      <w:pPr>
        <w:ind w:left="2880" w:hanging="360"/>
      </w:pPr>
      <w:rPr>
        <w:rFonts w:ascii="Symbol" w:hAnsi="Symbol" w:hint="default"/>
      </w:rPr>
    </w:lvl>
    <w:lvl w:ilvl="4" w:tplc="A2E0D4AE">
      <w:start w:val="1"/>
      <w:numFmt w:val="bullet"/>
      <w:lvlText w:val="o"/>
      <w:lvlJc w:val="left"/>
      <w:pPr>
        <w:ind w:left="3600" w:hanging="360"/>
      </w:pPr>
      <w:rPr>
        <w:rFonts w:ascii="Courier New" w:hAnsi="Courier New" w:hint="default"/>
      </w:rPr>
    </w:lvl>
    <w:lvl w:ilvl="5" w:tplc="938623B6">
      <w:start w:val="1"/>
      <w:numFmt w:val="bullet"/>
      <w:lvlText w:val=""/>
      <w:lvlJc w:val="left"/>
      <w:pPr>
        <w:ind w:left="4320" w:hanging="360"/>
      </w:pPr>
      <w:rPr>
        <w:rFonts w:ascii="Wingdings" w:hAnsi="Wingdings" w:hint="default"/>
      </w:rPr>
    </w:lvl>
    <w:lvl w:ilvl="6" w:tplc="48B46FA4">
      <w:start w:val="1"/>
      <w:numFmt w:val="bullet"/>
      <w:lvlText w:val=""/>
      <w:lvlJc w:val="left"/>
      <w:pPr>
        <w:ind w:left="5040" w:hanging="360"/>
      </w:pPr>
      <w:rPr>
        <w:rFonts w:ascii="Symbol" w:hAnsi="Symbol" w:hint="default"/>
      </w:rPr>
    </w:lvl>
    <w:lvl w:ilvl="7" w:tplc="6FB85AB8">
      <w:start w:val="1"/>
      <w:numFmt w:val="bullet"/>
      <w:lvlText w:val="o"/>
      <w:lvlJc w:val="left"/>
      <w:pPr>
        <w:ind w:left="5760" w:hanging="360"/>
      </w:pPr>
      <w:rPr>
        <w:rFonts w:ascii="Courier New" w:hAnsi="Courier New" w:hint="default"/>
      </w:rPr>
    </w:lvl>
    <w:lvl w:ilvl="8" w:tplc="BBE0356C">
      <w:start w:val="1"/>
      <w:numFmt w:val="bullet"/>
      <w:lvlText w:val=""/>
      <w:lvlJc w:val="left"/>
      <w:pPr>
        <w:ind w:left="6480" w:hanging="360"/>
      </w:pPr>
      <w:rPr>
        <w:rFonts w:ascii="Wingdings" w:hAnsi="Wingdings" w:hint="default"/>
      </w:rPr>
    </w:lvl>
  </w:abstractNum>
  <w:abstractNum w:abstractNumId="1" w15:restartNumberingAfterBreak="0">
    <w:nsid w:val="0A5167F3"/>
    <w:multiLevelType w:val="hybridMultilevel"/>
    <w:tmpl w:val="97F2A344"/>
    <w:lvl w:ilvl="0" w:tplc="F962E948">
      <w:start w:val="1"/>
      <w:numFmt w:val="bullet"/>
      <w:lvlText w:val=""/>
      <w:lvlJc w:val="left"/>
      <w:pPr>
        <w:ind w:left="1080" w:hanging="360"/>
      </w:pPr>
      <w:rPr>
        <w:rFonts w:ascii="Symbol" w:hAnsi="Symbol" w:hint="default"/>
      </w:rPr>
    </w:lvl>
    <w:lvl w:ilvl="1" w:tplc="0818E4D6">
      <w:start w:val="1"/>
      <w:numFmt w:val="bullet"/>
      <w:lvlText w:val="o"/>
      <w:lvlJc w:val="left"/>
      <w:pPr>
        <w:ind w:left="1800" w:hanging="360"/>
      </w:pPr>
      <w:rPr>
        <w:rFonts w:ascii="Courier New" w:hAnsi="Courier New" w:hint="default"/>
      </w:rPr>
    </w:lvl>
    <w:lvl w:ilvl="2" w:tplc="A2F4D74A">
      <w:start w:val="1"/>
      <w:numFmt w:val="bullet"/>
      <w:lvlText w:val=""/>
      <w:lvlJc w:val="left"/>
      <w:pPr>
        <w:ind w:left="2520" w:hanging="360"/>
      </w:pPr>
      <w:rPr>
        <w:rFonts w:ascii="Wingdings" w:hAnsi="Wingdings" w:hint="default"/>
      </w:rPr>
    </w:lvl>
    <w:lvl w:ilvl="3" w:tplc="ACDAB69C">
      <w:start w:val="1"/>
      <w:numFmt w:val="bullet"/>
      <w:lvlText w:val=""/>
      <w:lvlJc w:val="left"/>
      <w:pPr>
        <w:ind w:left="3240" w:hanging="360"/>
      </w:pPr>
      <w:rPr>
        <w:rFonts w:ascii="Symbol" w:hAnsi="Symbol" w:hint="default"/>
      </w:rPr>
    </w:lvl>
    <w:lvl w:ilvl="4" w:tplc="2DFA5712">
      <w:start w:val="1"/>
      <w:numFmt w:val="bullet"/>
      <w:lvlText w:val="o"/>
      <w:lvlJc w:val="left"/>
      <w:pPr>
        <w:ind w:left="3960" w:hanging="360"/>
      </w:pPr>
      <w:rPr>
        <w:rFonts w:ascii="Courier New" w:hAnsi="Courier New" w:hint="default"/>
      </w:rPr>
    </w:lvl>
    <w:lvl w:ilvl="5" w:tplc="D5CC90E0">
      <w:start w:val="1"/>
      <w:numFmt w:val="bullet"/>
      <w:lvlText w:val=""/>
      <w:lvlJc w:val="left"/>
      <w:pPr>
        <w:ind w:left="4680" w:hanging="360"/>
      </w:pPr>
      <w:rPr>
        <w:rFonts w:ascii="Wingdings" w:hAnsi="Wingdings" w:hint="default"/>
      </w:rPr>
    </w:lvl>
    <w:lvl w:ilvl="6" w:tplc="57D88A58">
      <w:start w:val="1"/>
      <w:numFmt w:val="bullet"/>
      <w:lvlText w:val=""/>
      <w:lvlJc w:val="left"/>
      <w:pPr>
        <w:ind w:left="5400" w:hanging="360"/>
      </w:pPr>
      <w:rPr>
        <w:rFonts w:ascii="Symbol" w:hAnsi="Symbol" w:hint="default"/>
      </w:rPr>
    </w:lvl>
    <w:lvl w:ilvl="7" w:tplc="C8EC9712">
      <w:start w:val="1"/>
      <w:numFmt w:val="bullet"/>
      <w:lvlText w:val="o"/>
      <w:lvlJc w:val="left"/>
      <w:pPr>
        <w:ind w:left="6120" w:hanging="360"/>
      </w:pPr>
      <w:rPr>
        <w:rFonts w:ascii="Courier New" w:hAnsi="Courier New" w:hint="default"/>
      </w:rPr>
    </w:lvl>
    <w:lvl w:ilvl="8" w:tplc="3C562682">
      <w:start w:val="1"/>
      <w:numFmt w:val="bullet"/>
      <w:lvlText w:val=""/>
      <w:lvlJc w:val="left"/>
      <w:pPr>
        <w:ind w:left="6840" w:hanging="360"/>
      </w:pPr>
      <w:rPr>
        <w:rFonts w:ascii="Wingdings" w:hAnsi="Wingdings" w:hint="default"/>
      </w:rPr>
    </w:lvl>
  </w:abstractNum>
  <w:abstractNum w:abstractNumId="2" w15:restartNumberingAfterBreak="0">
    <w:nsid w:val="135CFD09"/>
    <w:multiLevelType w:val="hybridMultilevel"/>
    <w:tmpl w:val="39A49D6A"/>
    <w:lvl w:ilvl="0" w:tplc="7CE492D0">
      <w:start w:val="1"/>
      <w:numFmt w:val="bullet"/>
      <w:lvlText w:val="▫"/>
      <w:lvlJc w:val="left"/>
      <w:pPr>
        <w:ind w:left="1080" w:hanging="360"/>
      </w:pPr>
      <w:rPr>
        <w:rFonts w:ascii="Courier New" w:hAnsi="Courier New" w:hint="default"/>
      </w:rPr>
    </w:lvl>
    <w:lvl w:ilvl="1" w:tplc="AD5A0178">
      <w:start w:val="1"/>
      <w:numFmt w:val="bullet"/>
      <w:lvlText w:val="o"/>
      <w:lvlJc w:val="left"/>
      <w:pPr>
        <w:ind w:left="1800" w:hanging="360"/>
      </w:pPr>
      <w:rPr>
        <w:rFonts w:ascii="Courier New" w:hAnsi="Courier New" w:hint="default"/>
      </w:rPr>
    </w:lvl>
    <w:lvl w:ilvl="2" w:tplc="9BE63FBC">
      <w:start w:val="1"/>
      <w:numFmt w:val="bullet"/>
      <w:lvlText w:val=""/>
      <w:lvlJc w:val="left"/>
      <w:pPr>
        <w:ind w:left="2520" w:hanging="360"/>
      </w:pPr>
      <w:rPr>
        <w:rFonts w:ascii="Wingdings" w:hAnsi="Wingdings" w:hint="default"/>
      </w:rPr>
    </w:lvl>
    <w:lvl w:ilvl="3" w:tplc="5C2A3A0C">
      <w:start w:val="1"/>
      <w:numFmt w:val="bullet"/>
      <w:lvlText w:val=""/>
      <w:lvlJc w:val="left"/>
      <w:pPr>
        <w:ind w:left="3240" w:hanging="360"/>
      </w:pPr>
      <w:rPr>
        <w:rFonts w:ascii="Symbol" w:hAnsi="Symbol" w:hint="default"/>
      </w:rPr>
    </w:lvl>
    <w:lvl w:ilvl="4" w:tplc="67E06B58">
      <w:start w:val="1"/>
      <w:numFmt w:val="bullet"/>
      <w:lvlText w:val="o"/>
      <w:lvlJc w:val="left"/>
      <w:pPr>
        <w:ind w:left="3960" w:hanging="360"/>
      </w:pPr>
      <w:rPr>
        <w:rFonts w:ascii="Courier New" w:hAnsi="Courier New" w:hint="default"/>
      </w:rPr>
    </w:lvl>
    <w:lvl w:ilvl="5" w:tplc="AF0E2226">
      <w:start w:val="1"/>
      <w:numFmt w:val="bullet"/>
      <w:lvlText w:val=""/>
      <w:lvlJc w:val="left"/>
      <w:pPr>
        <w:ind w:left="4680" w:hanging="360"/>
      </w:pPr>
      <w:rPr>
        <w:rFonts w:ascii="Wingdings" w:hAnsi="Wingdings" w:hint="default"/>
      </w:rPr>
    </w:lvl>
    <w:lvl w:ilvl="6" w:tplc="6DC0D086">
      <w:start w:val="1"/>
      <w:numFmt w:val="bullet"/>
      <w:lvlText w:val=""/>
      <w:lvlJc w:val="left"/>
      <w:pPr>
        <w:ind w:left="5400" w:hanging="360"/>
      </w:pPr>
      <w:rPr>
        <w:rFonts w:ascii="Symbol" w:hAnsi="Symbol" w:hint="default"/>
      </w:rPr>
    </w:lvl>
    <w:lvl w:ilvl="7" w:tplc="2654B83C">
      <w:start w:val="1"/>
      <w:numFmt w:val="bullet"/>
      <w:lvlText w:val="o"/>
      <w:lvlJc w:val="left"/>
      <w:pPr>
        <w:ind w:left="6120" w:hanging="360"/>
      </w:pPr>
      <w:rPr>
        <w:rFonts w:ascii="Courier New" w:hAnsi="Courier New" w:hint="default"/>
      </w:rPr>
    </w:lvl>
    <w:lvl w:ilvl="8" w:tplc="714E169A">
      <w:start w:val="1"/>
      <w:numFmt w:val="bullet"/>
      <w:lvlText w:val=""/>
      <w:lvlJc w:val="left"/>
      <w:pPr>
        <w:ind w:left="6840" w:hanging="360"/>
      </w:pPr>
      <w:rPr>
        <w:rFonts w:ascii="Wingdings" w:hAnsi="Wingdings" w:hint="default"/>
      </w:rPr>
    </w:lvl>
  </w:abstractNum>
  <w:abstractNum w:abstractNumId="3" w15:restartNumberingAfterBreak="0">
    <w:nsid w:val="1B87B2EB"/>
    <w:multiLevelType w:val="hybridMultilevel"/>
    <w:tmpl w:val="C0FC332C"/>
    <w:lvl w:ilvl="0" w:tplc="A1C0DB20">
      <w:start w:val="1"/>
      <w:numFmt w:val="bullet"/>
      <w:lvlText w:val=""/>
      <w:lvlJc w:val="left"/>
      <w:pPr>
        <w:ind w:left="720" w:hanging="360"/>
      </w:pPr>
      <w:rPr>
        <w:rFonts w:ascii="Symbol" w:hAnsi="Symbol" w:hint="default"/>
      </w:rPr>
    </w:lvl>
    <w:lvl w:ilvl="1" w:tplc="E3F6F958">
      <w:start w:val="1"/>
      <w:numFmt w:val="bullet"/>
      <w:lvlText w:val="o"/>
      <w:lvlJc w:val="left"/>
      <w:pPr>
        <w:ind w:left="1440" w:hanging="360"/>
      </w:pPr>
      <w:rPr>
        <w:rFonts w:ascii="Courier New" w:hAnsi="Courier New" w:hint="default"/>
      </w:rPr>
    </w:lvl>
    <w:lvl w:ilvl="2" w:tplc="27069A0E">
      <w:start w:val="1"/>
      <w:numFmt w:val="bullet"/>
      <w:lvlText w:val=""/>
      <w:lvlJc w:val="left"/>
      <w:pPr>
        <w:ind w:left="2160" w:hanging="360"/>
      </w:pPr>
      <w:rPr>
        <w:rFonts w:ascii="Wingdings" w:hAnsi="Wingdings" w:hint="default"/>
      </w:rPr>
    </w:lvl>
    <w:lvl w:ilvl="3" w:tplc="711A7E0C">
      <w:start w:val="1"/>
      <w:numFmt w:val="bullet"/>
      <w:lvlText w:val=""/>
      <w:lvlJc w:val="left"/>
      <w:pPr>
        <w:ind w:left="2880" w:hanging="360"/>
      </w:pPr>
      <w:rPr>
        <w:rFonts w:ascii="Symbol" w:hAnsi="Symbol" w:hint="default"/>
      </w:rPr>
    </w:lvl>
    <w:lvl w:ilvl="4" w:tplc="2B0E0934">
      <w:start w:val="1"/>
      <w:numFmt w:val="bullet"/>
      <w:lvlText w:val="o"/>
      <w:lvlJc w:val="left"/>
      <w:pPr>
        <w:ind w:left="3600" w:hanging="360"/>
      </w:pPr>
      <w:rPr>
        <w:rFonts w:ascii="Courier New" w:hAnsi="Courier New" w:hint="default"/>
      </w:rPr>
    </w:lvl>
    <w:lvl w:ilvl="5" w:tplc="84D6721A">
      <w:start w:val="1"/>
      <w:numFmt w:val="bullet"/>
      <w:lvlText w:val=""/>
      <w:lvlJc w:val="left"/>
      <w:pPr>
        <w:ind w:left="4320" w:hanging="360"/>
      </w:pPr>
      <w:rPr>
        <w:rFonts w:ascii="Wingdings" w:hAnsi="Wingdings" w:hint="default"/>
      </w:rPr>
    </w:lvl>
    <w:lvl w:ilvl="6" w:tplc="DAC43358">
      <w:start w:val="1"/>
      <w:numFmt w:val="bullet"/>
      <w:lvlText w:val=""/>
      <w:lvlJc w:val="left"/>
      <w:pPr>
        <w:ind w:left="5040" w:hanging="360"/>
      </w:pPr>
      <w:rPr>
        <w:rFonts w:ascii="Symbol" w:hAnsi="Symbol" w:hint="default"/>
      </w:rPr>
    </w:lvl>
    <w:lvl w:ilvl="7" w:tplc="0BCCF7BE">
      <w:start w:val="1"/>
      <w:numFmt w:val="bullet"/>
      <w:lvlText w:val="o"/>
      <w:lvlJc w:val="left"/>
      <w:pPr>
        <w:ind w:left="5760" w:hanging="360"/>
      </w:pPr>
      <w:rPr>
        <w:rFonts w:ascii="Courier New" w:hAnsi="Courier New" w:hint="default"/>
      </w:rPr>
    </w:lvl>
    <w:lvl w:ilvl="8" w:tplc="C4C2E188">
      <w:start w:val="1"/>
      <w:numFmt w:val="bullet"/>
      <w:lvlText w:val=""/>
      <w:lvlJc w:val="left"/>
      <w:pPr>
        <w:ind w:left="6480" w:hanging="360"/>
      </w:pPr>
      <w:rPr>
        <w:rFonts w:ascii="Wingdings" w:hAnsi="Wingdings" w:hint="default"/>
      </w:rPr>
    </w:lvl>
  </w:abstractNum>
  <w:abstractNum w:abstractNumId="4" w15:restartNumberingAfterBreak="0">
    <w:nsid w:val="1E5D0322"/>
    <w:multiLevelType w:val="hybridMultilevel"/>
    <w:tmpl w:val="BA78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32A1"/>
    <w:multiLevelType w:val="hybridMultilevel"/>
    <w:tmpl w:val="51082DCA"/>
    <w:lvl w:ilvl="0" w:tplc="F880D460">
      <w:start w:val="1"/>
      <w:numFmt w:val="bullet"/>
      <w:lvlText w:val="▫"/>
      <w:lvlJc w:val="left"/>
      <w:pPr>
        <w:ind w:left="1080" w:hanging="360"/>
      </w:pPr>
      <w:rPr>
        <w:rFonts w:ascii="Courier New" w:hAnsi="Courier New" w:hint="default"/>
      </w:rPr>
    </w:lvl>
    <w:lvl w:ilvl="1" w:tplc="13E0E872">
      <w:start w:val="1"/>
      <w:numFmt w:val="bullet"/>
      <w:lvlText w:val="o"/>
      <w:lvlJc w:val="left"/>
      <w:pPr>
        <w:ind w:left="1800" w:hanging="360"/>
      </w:pPr>
      <w:rPr>
        <w:rFonts w:ascii="Courier New" w:hAnsi="Courier New" w:hint="default"/>
      </w:rPr>
    </w:lvl>
    <w:lvl w:ilvl="2" w:tplc="243442DA">
      <w:start w:val="1"/>
      <w:numFmt w:val="bullet"/>
      <w:lvlText w:val=""/>
      <w:lvlJc w:val="left"/>
      <w:pPr>
        <w:ind w:left="2520" w:hanging="360"/>
      </w:pPr>
      <w:rPr>
        <w:rFonts w:ascii="Wingdings" w:hAnsi="Wingdings" w:hint="default"/>
      </w:rPr>
    </w:lvl>
    <w:lvl w:ilvl="3" w:tplc="F9D85CAA">
      <w:start w:val="1"/>
      <w:numFmt w:val="bullet"/>
      <w:lvlText w:val=""/>
      <w:lvlJc w:val="left"/>
      <w:pPr>
        <w:ind w:left="3240" w:hanging="360"/>
      </w:pPr>
      <w:rPr>
        <w:rFonts w:ascii="Symbol" w:hAnsi="Symbol" w:hint="default"/>
      </w:rPr>
    </w:lvl>
    <w:lvl w:ilvl="4" w:tplc="4072B9D8">
      <w:start w:val="1"/>
      <w:numFmt w:val="bullet"/>
      <w:lvlText w:val="o"/>
      <w:lvlJc w:val="left"/>
      <w:pPr>
        <w:ind w:left="3960" w:hanging="360"/>
      </w:pPr>
      <w:rPr>
        <w:rFonts w:ascii="Courier New" w:hAnsi="Courier New" w:hint="default"/>
      </w:rPr>
    </w:lvl>
    <w:lvl w:ilvl="5" w:tplc="01EC2F96">
      <w:start w:val="1"/>
      <w:numFmt w:val="bullet"/>
      <w:lvlText w:val=""/>
      <w:lvlJc w:val="left"/>
      <w:pPr>
        <w:ind w:left="4680" w:hanging="360"/>
      </w:pPr>
      <w:rPr>
        <w:rFonts w:ascii="Wingdings" w:hAnsi="Wingdings" w:hint="default"/>
      </w:rPr>
    </w:lvl>
    <w:lvl w:ilvl="6" w:tplc="DE364F5E">
      <w:start w:val="1"/>
      <w:numFmt w:val="bullet"/>
      <w:lvlText w:val=""/>
      <w:lvlJc w:val="left"/>
      <w:pPr>
        <w:ind w:left="5400" w:hanging="360"/>
      </w:pPr>
      <w:rPr>
        <w:rFonts w:ascii="Symbol" w:hAnsi="Symbol" w:hint="default"/>
      </w:rPr>
    </w:lvl>
    <w:lvl w:ilvl="7" w:tplc="2F96DB88">
      <w:start w:val="1"/>
      <w:numFmt w:val="bullet"/>
      <w:lvlText w:val="o"/>
      <w:lvlJc w:val="left"/>
      <w:pPr>
        <w:ind w:left="6120" w:hanging="360"/>
      </w:pPr>
      <w:rPr>
        <w:rFonts w:ascii="Courier New" w:hAnsi="Courier New" w:hint="default"/>
      </w:rPr>
    </w:lvl>
    <w:lvl w:ilvl="8" w:tplc="7A3A6B68">
      <w:start w:val="1"/>
      <w:numFmt w:val="bullet"/>
      <w:lvlText w:val=""/>
      <w:lvlJc w:val="left"/>
      <w:pPr>
        <w:ind w:left="6840" w:hanging="360"/>
      </w:pPr>
      <w:rPr>
        <w:rFonts w:ascii="Wingdings" w:hAnsi="Wingdings" w:hint="default"/>
      </w:rPr>
    </w:lvl>
  </w:abstractNum>
  <w:abstractNum w:abstractNumId="6" w15:restartNumberingAfterBreak="0">
    <w:nsid w:val="26F65CD2"/>
    <w:multiLevelType w:val="hybridMultilevel"/>
    <w:tmpl w:val="071AD600"/>
    <w:lvl w:ilvl="0" w:tplc="0EB463C6">
      <w:numFmt w:val="bullet"/>
      <w:lvlText w:val="-"/>
      <w:lvlJc w:val="left"/>
      <w:pPr>
        <w:ind w:left="720" w:hanging="360"/>
      </w:pPr>
      <w:rPr>
        <w:rFonts w:ascii="Tenorite" w:eastAsia="Poppins" w:hAnsi="Tenorite" w:cs="Poppins"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7AD35"/>
    <w:multiLevelType w:val="hybridMultilevel"/>
    <w:tmpl w:val="26DC2066"/>
    <w:lvl w:ilvl="0" w:tplc="710418F2">
      <w:start w:val="1"/>
      <w:numFmt w:val="bullet"/>
      <w:lvlText w:val=""/>
      <w:lvlJc w:val="left"/>
      <w:pPr>
        <w:ind w:left="720" w:hanging="360"/>
      </w:pPr>
      <w:rPr>
        <w:rFonts w:ascii="Symbol" w:hAnsi="Symbol" w:hint="default"/>
      </w:rPr>
    </w:lvl>
    <w:lvl w:ilvl="1" w:tplc="3D8EC618">
      <w:start w:val="1"/>
      <w:numFmt w:val="bullet"/>
      <w:lvlText w:val="o"/>
      <w:lvlJc w:val="left"/>
      <w:pPr>
        <w:ind w:left="1440" w:hanging="360"/>
      </w:pPr>
      <w:rPr>
        <w:rFonts w:ascii="Courier New" w:hAnsi="Courier New" w:hint="default"/>
      </w:rPr>
    </w:lvl>
    <w:lvl w:ilvl="2" w:tplc="1BA86A00">
      <w:start w:val="1"/>
      <w:numFmt w:val="bullet"/>
      <w:lvlText w:val=""/>
      <w:lvlJc w:val="left"/>
      <w:pPr>
        <w:ind w:left="2160" w:hanging="360"/>
      </w:pPr>
      <w:rPr>
        <w:rFonts w:ascii="Wingdings" w:hAnsi="Wingdings" w:hint="default"/>
      </w:rPr>
    </w:lvl>
    <w:lvl w:ilvl="3" w:tplc="FB2417D6">
      <w:start w:val="1"/>
      <w:numFmt w:val="bullet"/>
      <w:lvlText w:val=""/>
      <w:lvlJc w:val="left"/>
      <w:pPr>
        <w:ind w:left="2880" w:hanging="360"/>
      </w:pPr>
      <w:rPr>
        <w:rFonts w:ascii="Symbol" w:hAnsi="Symbol" w:hint="default"/>
      </w:rPr>
    </w:lvl>
    <w:lvl w:ilvl="4" w:tplc="B41C1F38">
      <w:start w:val="1"/>
      <w:numFmt w:val="bullet"/>
      <w:lvlText w:val="o"/>
      <w:lvlJc w:val="left"/>
      <w:pPr>
        <w:ind w:left="3600" w:hanging="360"/>
      </w:pPr>
      <w:rPr>
        <w:rFonts w:ascii="Courier New" w:hAnsi="Courier New" w:hint="default"/>
      </w:rPr>
    </w:lvl>
    <w:lvl w:ilvl="5" w:tplc="2DCAEA96">
      <w:start w:val="1"/>
      <w:numFmt w:val="bullet"/>
      <w:lvlText w:val=""/>
      <w:lvlJc w:val="left"/>
      <w:pPr>
        <w:ind w:left="4320" w:hanging="360"/>
      </w:pPr>
      <w:rPr>
        <w:rFonts w:ascii="Wingdings" w:hAnsi="Wingdings" w:hint="default"/>
      </w:rPr>
    </w:lvl>
    <w:lvl w:ilvl="6" w:tplc="241EE354">
      <w:start w:val="1"/>
      <w:numFmt w:val="bullet"/>
      <w:lvlText w:val=""/>
      <w:lvlJc w:val="left"/>
      <w:pPr>
        <w:ind w:left="5040" w:hanging="360"/>
      </w:pPr>
      <w:rPr>
        <w:rFonts w:ascii="Symbol" w:hAnsi="Symbol" w:hint="default"/>
      </w:rPr>
    </w:lvl>
    <w:lvl w:ilvl="7" w:tplc="D038A4DA">
      <w:start w:val="1"/>
      <w:numFmt w:val="bullet"/>
      <w:lvlText w:val="o"/>
      <w:lvlJc w:val="left"/>
      <w:pPr>
        <w:ind w:left="5760" w:hanging="360"/>
      </w:pPr>
      <w:rPr>
        <w:rFonts w:ascii="Courier New" w:hAnsi="Courier New" w:hint="default"/>
      </w:rPr>
    </w:lvl>
    <w:lvl w:ilvl="8" w:tplc="E818944E">
      <w:start w:val="1"/>
      <w:numFmt w:val="bullet"/>
      <w:lvlText w:val=""/>
      <w:lvlJc w:val="left"/>
      <w:pPr>
        <w:ind w:left="6480" w:hanging="360"/>
      </w:pPr>
      <w:rPr>
        <w:rFonts w:ascii="Wingdings" w:hAnsi="Wingdings" w:hint="default"/>
      </w:rPr>
    </w:lvl>
  </w:abstractNum>
  <w:abstractNum w:abstractNumId="8" w15:restartNumberingAfterBreak="0">
    <w:nsid w:val="2DB81FCF"/>
    <w:multiLevelType w:val="hybridMultilevel"/>
    <w:tmpl w:val="E49E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AC1ED"/>
    <w:multiLevelType w:val="hybridMultilevel"/>
    <w:tmpl w:val="BFA49822"/>
    <w:lvl w:ilvl="0" w:tplc="DBCA8038">
      <w:start w:val="1"/>
      <w:numFmt w:val="bullet"/>
      <w:lvlText w:val=""/>
      <w:lvlJc w:val="left"/>
      <w:pPr>
        <w:ind w:left="720" w:hanging="360"/>
      </w:pPr>
      <w:rPr>
        <w:rFonts w:ascii="Symbol" w:hAnsi="Symbol" w:hint="default"/>
      </w:rPr>
    </w:lvl>
    <w:lvl w:ilvl="1" w:tplc="7402DE56">
      <w:start w:val="1"/>
      <w:numFmt w:val="bullet"/>
      <w:lvlText w:val="o"/>
      <w:lvlJc w:val="left"/>
      <w:pPr>
        <w:ind w:left="1440" w:hanging="360"/>
      </w:pPr>
      <w:rPr>
        <w:rFonts w:ascii="Courier New" w:hAnsi="Courier New" w:hint="default"/>
      </w:rPr>
    </w:lvl>
    <w:lvl w:ilvl="2" w:tplc="368CEA8A">
      <w:start w:val="1"/>
      <w:numFmt w:val="bullet"/>
      <w:lvlText w:val=""/>
      <w:lvlJc w:val="left"/>
      <w:pPr>
        <w:ind w:left="2160" w:hanging="360"/>
      </w:pPr>
      <w:rPr>
        <w:rFonts w:ascii="Wingdings" w:hAnsi="Wingdings" w:hint="default"/>
      </w:rPr>
    </w:lvl>
    <w:lvl w:ilvl="3" w:tplc="59C8AA1E">
      <w:start w:val="1"/>
      <w:numFmt w:val="bullet"/>
      <w:lvlText w:val=""/>
      <w:lvlJc w:val="left"/>
      <w:pPr>
        <w:ind w:left="2880" w:hanging="360"/>
      </w:pPr>
      <w:rPr>
        <w:rFonts w:ascii="Symbol" w:hAnsi="Symbol" w:hint="default"/>
      </w:rPr>
    </w:lvl>
    <w:lvl w:ilvl="4" w:tplc="CF8A62BA">
      <w:start w:val="1"/>
      <w:numFmt w:val="bullet"/>
      <w:lvlText w:val="o"/>
      <w:lvlJc w:val="left"/>
      <w:pPr>
        <w:ind w:left="3600" w:hanging="360"/>
      </w:pPr>
      <w:rPr>
        <w:rFonts w:ascii="Courier New" w:hAnsi="Courier New" w:hint="default"/>
      </w:rPr>
    </w:lvl>
    <w:lvl w:ilvl="5" w:tplc="EFB232CC">
      <w:start w:val="1"/>
      <w:numFmt w:val="bullet"/>
      <w:lvlText w:val=""/>
      <w:lvlJc w:val="left"/>
      <w:pPr>
        <w:ind w:left="4320" w:hanging="360"/>
      </w:pPr>
      <w:rPr>
        <w:rFonts w:ascii="Wingdings" w:hAnsi="Wingdings" w:hint="default"/>
      </w:rPr>
    </w:lvl>
    <w:lvl w:ilvl="6" w:tplc="239674E4">
      <w:start w:val="1"/>
      <w:numFmt w:val="bullet"/>
      <w:lvlText w:val=""/>
      <w:lvlJc w:val="left"/>
      <w:pPr>
        <w:ind w:left="5040" w:hanging="360"/>
      </w:pPr>
      <w:rPr>
        <w:rFonts w:ascii="Symbol" w:hAnsi="Symbol" w:hint="default"/>
      </w:rPr>
    </w:lvl>
    <w:lvl w:ilvl="7" w:tplc="D36E9892">
      <w:start w:val="1"/>
      <w:numFmt w:val="bullet"/>
      <w:lvlText w:val="o"/>
      <w:lvlJc w:val="left"/>
      <w:pPr>
        <w:ind w:left="5760" w:hanging="360"/>
      </w:pPr>
      <w:rPr>
        <w:rFonts w:ascii="Courier New" w:hAnsi="Courier New" w:hint="default"/>
      </w:rPr>
    </w:lvl>
    <w:lvl w:ilvl="8" w:tplc="A612A34A">
      <w:start w:val="1"/>
      <w:numFmt w:val="bullet"/>
      <w:lvlText w:val=""/>
      <w:lvlJc w:val="left"/>
      <w:pPr>
        <w:ind w:left="6480" w:hanging="360"/>
      </w:pPr>
      <w:rPr>
        <w:rFonts w:ascii="Wingdings" w:hAnsi="Wingdings" w:hint="default"/>
      </w:rPr>
    </w:lvl>
  </w:abstractNum>
  <w:abstractNum w:abstractNumId="10" w15:restartNumberingAfterBreak="0">
    <w:nsid w:val="375A2FDB"/>
    <w:multiLevelType w:val="hybridMultilevel"/>
    <w:tmpl w:val="96887BF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3FC330"/>
    <w:multiLevelType w:val="hybridMultilevel"/>
    <w:tmpl w:val="EAD69CBC"/>
    <w:lvl w:ilvl="0" w:tplc="62FCEBDE">
      <w:start w:val="1"/>
      <w:numFmt w:val="bullet"/>
      <w:lvlText w:val="▫"/>
      <w:lvlJc w:val="left"/>
      <w:pPr>
        <w:ind w:left="720" w:hanging="360"/>
      </w:pPr>
      <w:rPr>
        <w:rFonts w:ascii="Courier New" w:hAnsi="Courier New" w:hint="default"/>
      </w:rPr>
    </w:lvl>
    <w:lvl w:ilvl="1" w:tplc="288A816E">
      <w:start w:val="1"/>
      <w:numFmt w:val="bullet"/>
      <w:lvlText w:val="o"/>
      <w:lvlJc w:val="left"/>
      <w:pPr>
        <w:ind w:left="1440" w:hanging="360"/>
      </w:pPr>
      <w:rPr>
        <w:rFonts w:ascii="Courier New" w:hAnsi="Courier New" w:hint="default"/>
      </w:rPr>
    </w:lvl>
    <w:lvl w:ilvl="2" w:tplc="D9BEE86E">
      <w:start w:val="1"/>
      <w:numFmt w:val="bullet"/>
      <w:lvlText w:val=""/>
      <w:lvlJc w:val="left"/>
      <w:pPr>
        <w:ind w:left="2160" w:hanging="360"/>
      </w:pPr>
      <w:rPr>
        <w:rFonts w:ascii="Wingdings" w:hAnsi="Wingdings" w:hint="default"/>
      </w:rPr>
    </w:lvl>
    <w:lvl w:ilvl="3" w:tplc="55843F18">
      <w:start w:val="1"/>
      <w:numFmt w:val="bullet"/>
      <w:lvlText w:val=""/>
      <w:lvlJc w:val="left"/>
      <w:pPr>
        <w:ind w:left="2880" w:hanging="360"/>
      </w:pPr>
      <w:rPr>
        <w:rFonts w:ascii="Symbol" w:hAnsi="Symbol" w:hint="default"/>
      </w:rPr>
    </w:lvl>
    <w:lvl w:ilvl="4" w:tplc="0DFE2FA0">
      <w:start w:val="1"/>
      <w:numFmt w:val="bullet"/>
      <w:lvlText w:val="o"/>
      <w:lvlJc w:val="left"/>
      <w:pPr>
        <w:ind w:left="3600" w:hanging="360"/>
      </w:pPr>
      <w:rPr>
        <w:rFonts w:ascii="Courier New" w:hAnsi="Courier New" w:hint="default"/>
      </w:rPr>
    </w:lvl>
    <w:lvl w:ilvl="5" w:tplc="71FEB826">
      <w:start w:val="1"/>
      <w:numFmt w:val="bullet"/>
      <w:lvlText w:val=""/>
      <w:lvlJc w:val="left"/>
      <w:pPr>
        <w:ind w:left="4320" w:hanging="360"/>
      </w:pPr>
      <w:rPr>
        <w:rFonts w:ascii="Wingdings" w:hAnsi="Wingdings" w:hint="default"/>
      </w:rPr>
    </w:lvl>
    <w:lvl w:ilvl="6" w:tplc="3F7A7E88">
      <w:start w:val="1"/>
      <w:numFmt w:val="bullet"/>
      <w:lvlText w:val=""/>
      <w:lvlJc w:val="left"/>
      <w:pPr>
        <w:ind w:left="5040" w:hanging="360"/>
      </w:pPr>
      <w:rPr>
        <w:rFonts w:ascii="Symbol" w:hAnsi="Symbol" w:hint="default"/>
      </w:rPr>
    </w:lvl>
    <w:lvl w:ilvl="7" w:tplc="AE7AECA2">
      <w:start w:val="1"/>
      <w:numFmt w:val="bullet"/>
      <w:lvlText w:val="o"/>
      <w:lvlJc w:val="left"/>
      <w:pPr>
        <w:ind w:left="5760" w:hanging="360"/>
      </w:pPr>
      <w:rPr>
        <w:rFonts w:ascii="Courier New" w:hAnsi="Courier New" w:hint="default"/>
      </w:rPr>
    </w:lvl>
    <w:lvl w:ilvl="8" w:tplc="BFCEB4C4">
      <w:start w:val="1"/>
      <w:numFmt w:val="bullet"/>
      <w:lvlText w:val=""/>
      <w:lvlJc w:val="left"/>
      <w:pPr>
        <w:ind w:left="6480" w:hanging="360"/>
      </w:pPr>
      <w:rPr>
        <w:rFonts w:ascii="Wingdings" w:hAnsi="Wingdings" w:hint="default"/>
      </w:rPr>
    </w:lvl>
  </w:abstractNum>
  <w:abstractNum w:abstractNumId="12" w15:restartNumberingAfterBreak="0">
    <w:nsid w:val="3DB2AEA0"/>
    <w:multiLevelType w:val="hybridMultilevel"/>
    <w:tmpl w:val="BBF8CC7A"/>
    <w:lvl w:ilvl="0" w:tplc="FBAE0750">
      <w:start w:val="1"/>
      <w:numFmt w:val="bullet"/>
      <w:lvlText w:val=""/>
      <w:lvlJc w:val="left"/>
      <w:pPr>
        <w:ind w:left="720" w:hanging="360"/>
      </w:pPr>
      <w:rPr>
        <w:rFonts w:ascii="Symbol" w:hAnsi="Symbol" w:hint="default"/>
      </w:rPr>
    </w:lvl>
    <w:lvl w:ilvl="1" w:tplc="EC981568">
      <w:start w:val="1"/>
      <w:numFmt w:val="bullet"/>
      <w:lvlText w:val="o"/>
      <w:lvlJc w:val="left"/>
      <w:pPr>
        <w:ind w:left="1440" w:hanging="360"/>
      </w:pPr>
      <w:rPr>
        <w:rFonts w:ascii="Courier New" w:hAnsi="Courier New" w:hint="default"/>
      </w:rPr>
    </w:lvl>
    <w:lvl w:ilvl="2" w:tplc="A2AAFAB6">
      <w:start w:val="1"/>
      <w:numFmt w:val="bullet"/>
      <w:lvlText w:val=""/>
      <w:lvlJc w:val="left"/>
      <w:pPr>
        <w:ind w:left="2160" w:hanging="360"/>
      </w:pPr>
      <w:rPr>
        <w:rFonts w:ascii="Wingdings" w:hAnsi="Wingdings" w:hint="default"/>
      </w:rPr>
    </w:lvl>
    <w:lvl w:ilvl="3" w:tplc="DA047B94">
      <w:start w:val="1"/>
      <w:numFmt w:val="bullet"/>
      <w:lvlText w:val=""/>
      <w:lvlJc w:val="left"/>
      <w:pPr>
        <w:ind w:left="2880" w:hanging="360"/>
      </w:pPr>
      <w:rPr>
        <w:rFonts w:ascii="Symbol" w:hAnsi="Symbol" w:hint="default"/>
      </w:rPr>
    </w:lvl>
    <w:lvl w:ilvl="4" w:tplc="6BB211DC">
      <w:start w:val="1"/>
      <w:numFmt w:val="bullet"/>
      <w:lvlText w:val="o"/>
      <w:lvlJc w:val="left"/>
      <w:pPr>
        <w:ind w:left="3600" w:hanging="360"/>
      </w:pPr>
      <w:rPr>
        <w:rFonts w:ascii="Courier New" w:hAnsi="Courier New" w:hint="default"/>
      </w:rPr>
    </w:lvl>
    <w:lvl w:ilvl="5" w:tplc="80F23214">
      <w:start w:val="1"/>
      <w:numFmt w:val="bullet"/>
      <w:lvlText w:val=""/>
      <w:lvlJc w:val="left"/>
      <w:pPr>
        <w:ind w:left="4320" w:hanging="360"/>
      </w:pPr>
      <w:rPr>
        <w:rFonts w:ascii="Wingdings" w:hAnsi="Wingdings" w:hint="default"/>
      </w:rPr>
    </w:lvl>
    <w:lvl w:ilvl="6" w:tplc="7BC81F72">
      <w:start w:val="1"/>
      <w:numFmt w:val="bullet"/>
      <w:lvlText w:val=""/>
      <w:lvlJc w:val="left"/>
      <w:pPr>
        <w:ind w:left="5040" w:hanging="360"/>
      </w:pPr>
      <w:rPr>
        <w:rFonts w:ascii="Symbol" w:hAnsi="Symbol" w:hint="default"/>
      </w:rPr>
    </w:lvl>
    <w:lvl w:ilvl="7" w:tplc="B048418C">
      <w:start w:val="1"/>
      <w:numFmt w:val="bullet"/>
      <w:lvlText w:val="o"/>
      <w:lvlJc w:val="left"/>
      <w:pPr>
        <w:ind w:left="5760" w:hanging="360"/>
      </w:pPr>
      <w:rPr>
        <w:rFonts w:ascii="Courier New" w:hAnsi="Courier New" w:hint="default"/>
      </w:rPr>
    </w:lvl>
    <w:lvl w:ilvl="8" w:tplc="F6CCB334">
      <w:start w:val="1"/>
      <w:numFmt w:val="bullet"/>
      <w:lvlText w:val=""/>
      <w:lvlJc w:val="left"/>
      <w:pPr>
        <w:ind w:left="6480" w:hanging="360"/>
      </w:pPr>
      <w:rPr>
        <w:rFonts w:ascii="Wingdings" w:hAnsi="Wingdings" w:hint="default"/>
      </w:rPr>
    </w:lvl>
  </w:abstractNum>
  <w:abstractNum w:abstractNumId="13" w15:restartNumberingAfterBreak="0">
    <w:nsid w:val="427B3C90"/>
    <w:multiLevelType w:val="hybridMultilevel"/>
    <w:tmpl w:val="4328EA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8A14B2"/>
    <w:multiLevelType w:val="hybridMultilevel"/>
    <w:tmpl w:val="6A66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BCD9D"/>
    <w:multiLevelType w:val="hybridMultilevel"/>
    <w:tmpl w:val="A0347532"/>
    <w:lvl w:ilvl="0" w:tplc="8C760D98">
      <w:start w:val="1"/>
      <w:numFmt w:val="bullet"/>
      <w:lvlText w:val=""/>
      <w:lvlJc w:val="left"/>
      <w:pPr>
        <w:ind w:left="720" w:hanging="360"/>
      </w:pPr>
      <w:rPr>
        <w:rFonts w:ascii="Symbol" w:hAnsi="Symbol" w:hint="default"/>
      </w:rPr>
    </w:lvl>
    <w:lvl w:ilvl="1" w:tplc="CDBE9370">
      <w:start w:val="1"/>
      <w:numFmt w:val="bullet"/>
      <w:lvlText w:val="o"/>
      <w:lvlJc w:val="left"/>
      <w:pPr>
        <w:ind w:left="1440" w:hanging="360"/>
      </w:pPr>
      <w:rPr>
        <w:rFonts w:ascii="Courier New" w:hAnsi="Courier New" w:hint="default"/>
      </w:rPr>
    </w:lvl>
    <w:lvl w:ilvl="2" w:tplc="98CAF24C">
      <w:start w:val="1"/>
      <w:numFmt w:val="bullet"/>
      <w:lvlText w:val=""/>
      <w:lvlJc w:val="left"/>
      <w:pPr>
        <w:ind w:left="2160" w:hanging="360"/>
      </w:pPr>
      <w:rPr>
        <w:rFonts w:ascii="Wingdings" w:hAnsi="Wingdings" w:hint="default"/>
      </w:rPr>
    </w:lvl>
    <w:lvl w:ilvl="3" w:tplc="027A42B0">
      <w:start w:val="1"/>
      <w:numFmt w:val="bullet"/>
      <w:lvlText w:val=""/>
      <w:lvlJc w:val="left"/>
      <w:pPr>
        <w:ind w:left="2880" w:hanging="360"/>
      </w:pPr>
      <w:rPr>
        <w:rFonts w:ascii="Symbol" w:hAnsi="Symbol" w:hint="default"/>
      </w:rPr>
    </w:lvl>
    <w:lvl w:ilvl="4" w:tplc="D3B67A1C">
      <w:start w:val="1"/>
      <w:numFmt w:val="bullet"/>
      <w:lvlText w:val="o"/>
      <w:lvlJc w:val="left"/>
      <w:pPr>
        <w:ind w:left="3600" w:hanging="360"/>
      </w:pPr>
      <w:rPr>
        <w:rFonts w:ascii="Courier New" w:hAnsi="Courier New" w:hint="default"/>
      </w:rPr>
    </w:lvl>
    <w:lvl w:ilvl="5" w:tplc="F4506514">
      <w:start w:val="1"/>
      <w:numFmt w:val="bullet"/>
      <w:lvlText w:val=""/>
      <w:lvlJc w:val="left"/>
      <w:pPr>
        <w:ind w:left="4320" w:hanging="360"/>
      </w:pPr>
      <w:rPr>
        <w:rFonts w:ascii="Wingdings" w:hAnsi="Wingdings" w:hint="default"/>
      </w:rPr>
    </w:lvl>
    <w:lvl w:ilvl="6" w:tplc="2996B3FA">
      <w:start w:val="1"/>
      <w:numFmt w:val="bullet"/>
      <w:lvlText w:val=""/>
      <w:lvlJc w:val="left"/>
      <w:pPr>
        <w:ind w:left="5040" w:hanging="360"/>
      </w:pPr>
      <w:rPr>
        <w:rFonts w:ascii="Symbol" w:hAnsi="Symbol" w:hint="default"/>
      </w:rPr>
    </w:lvl>
    <w:lvl w:ilvl="7" w:tplc="FDFEAFEE">
      <w:start w:val="1"/>
      <w:numFmt w:val="bullet"/>
      <w:lvlText w:val="o"/>
      <w:lvlJc w:val="left"/>
      <w:pPr>
        <w:ind w:left="5760" w:hanging="360"/>
      </w:pPr>
      <w:rPr>
        <w:rFonts w:ascii="Courier New" w:hAnsi="Courier New" w:hint="default"/>
      </w:rPr>
    </w:lvl>
    <w:lvl w:ilvl="8" w:tplc="B1A6A3B6">
      <w:start w:val="1"/>
      <w:numFmt w:val="bullet"/>
      <w:lvlText w:val=""/>
      <w:lvlJc w:val="left"/>
      <w:pPr>
        <w:ind w:left="6480" w:hanging="360"/>
      </w:pPr>
      <w:rPr>
        <w:rFonts w:ascii="Wingdings" w:hAnsi="Wingdings" w:hint="default"/>
      </w:rPr>
    </w:lvl>
  </w:abstractNum>
  <w:abstractNum w:abstractNumId="16" w15:restartNumberingAfterBreak="0">
    <w:nsid w:val="5A122A11"/>
    <w:multiLevelType w:val="multilevel"/>
    <w:tmpl w:val="ECAC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527DBD"/>
    <w:multiLevelType w:val="hybridMultilevel"/>
    <w:tmpl w:val="F9386422"/>
    <w:lvl w:ilvl="0" w:tplc="B7B41A28">
      <w:start w:val="20"/>
      <w:numFmt w:val="bullet"/>
      <w:lvlText w:val="-"/>
      <w:lvlJc w:val="left"/>
      <w:pPr>
        <w:ind w:left="720" w:hanging="360"/>
      </w:pPr>
      <w:rPr>
        <w:rFonts w:ascii="Poppins" w:eastAsia="Poppins"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23CA1"/>
    <w:multiLevelType w:val="hybridMultilevel"/>
    <w:tmpl w:val="660E86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3F963"/>
    <w:multiLevelType w:val="hybridMultilevel"/>
    <w:tmpl w:val="4790CF12"/>
    <w:lvl w:ilvl="0" w:tplc="A164E99E">
      <w:start w:val="1"/>
      <w:numFmt w:val="bullet"/>
      <w:lvlText w:val=""/>
      <w:lvlJc w:val="left"/>
      <w:pPr>
        <w:ind w:left="720" w:hanging="360"/>
      </w:pPr>
      <w:rPr>
        <w:rFonts w:ascii="Symbol" w:hAnsi="Symbol" w:hint="default"/>
      </w:rPr>
    </w:lvl>
    <w:lvl w:ilvl="1" w:tplc="196A71DE">
      <w:start w:val="1"/>
      <w:numFmt w:val="bullet"/>
      <w:lvlText w:val="o"/>
      <w:lvlJc w:val="left"/>
      <w:pPr>
        <w:ind w:left="1440" w:hanging="360"/>
      </w:pPr>
      <w:rPr>
        <w:rFonts w:ascii="Courier New" w:hAnsi="Courier New" w:hint="default"/>
      </w:rPr>
    </w:lvl>
    <w:lvl w:ilvl="2" w:tplc="D1CAD5E4">
      <w:start w:val="1"/>
      <w:numFmt w:val="bullet"/>
      <w:lvlText w:val=""/>
      <w:lvlJc w:val="left"/>
      <w:pPr>
        <w:ind w:left="2160" w:hanging="360"/>
      </w:pPr>
      <w:rPr>
        <w:rFonts w:ascii="Wingdings" w:hAnsi="Wingdings" w:hint="default"/>
      </w:rPr>
    </w:lvl>
    <w:lvl w:ilvl="3" w:tplc="101C4CA8">
      <w:start w:val="1"/>
      <w:numFmt w:val="bullet"/>
      <w:lvlText w:val=""/>
      <w:lvlJc w:val="left"/>
      <w:pPr>
        <w:ind w:left="2880" w:hanging="360"/>
      </w:pPr>
      <w:rPr>
        <w:rFonts w:ascii="Symbol" w:hAnsi="Symbol" w:hint="default"/>
      </w:rPr>
    </w:lvl>
    <w:lvl w:ilvl="4" w:tplc="4B66F9A2">
      <w:start w:val="1"/>
      <w:numFmt w:val="bullet"/>
      <w:lvlText w:val="o"/>
      <w:lvlJc w:val="left"/>
      <w:pPr>
        <w:ind w:left="3600" w:hanging="360"/>
      </w:pPr>
      <w:rPr>
        <w:rFonts w:ascii="Courier New" w:hAnsi="Courier New" w:hint="default"/>
      </w:rPr>
    </w:lvl>
    <w:lvl w:ilvl="5" w:tplc="76F0744E">
      <w:start w:val="1"/>
      <w:numFmt w:val="bullet"/>
      <w:lvlText w:val=""/>
      <w:lvlJc w:val="left"/>
      <w:pPr>
        <w:ind w:left="4320" w:hanging="360"/>
      </w:pPr>
      <w:rPr>
        <w:rFonts w:ascii="Wingdings" w:hAnsi="Wingdings" w:hint="default"/>
      </w:rPr>
    </w:lvl>
    <w:lvl w:ilvl="6" w:tplc="42AE9172">
      <w:start w:val="1"/>
      <w:numFmt w:val="bullet"/>
      <w:lvlText w:val=""/>
      <w:lvlJc w:val="left"/>
      <w:pPr>
        <w:ind w:left="5040" w:hanging="360"/>
      </w:pPr>
      <w:rPr>
        <w:rFonts w:ascii="Symbol" w:hAnsi="Symbol" w:hint="default"/>
      </w:rPr>
    </w:lvl>
    <w:lvl w:ilvl="7" w:tplc="6EA634C6">
      <w:start w:val="1"/>
      <w:numFmt w:val="bullet"/>
      <w:lvlText w:val="o"/>
      <w:lvlJc w:val="left"/>
      <w:pPr>
        <w:ind w:left="5760" w:hanging="360"/>
      </w:pPr>
      <w:rPr>
        <w:rFonts w:ascii="Courier New" w:hAnsi="Courier New" w:hint="default"/>
      </w:rPr>
    </w:lvl>
    <w:lvl w:ilvl="8" w:tplc="03C06012">
      <w:start w:val="1"/>
      <w:numFmt w:val="bullet"/>
      <w:lvlText w:val=""/>
      <w:lvlJc w:val="left"/>
      <w:pPr>
        <w:ind w:left="6480" w:hanging="360"/>
      </w:pPr>
      <w:rPr>
        <w:rFonts w:ascii="Wingdings" w:hAnsi="Wingdings" w:hint="default"/>
      </w:rPr>
    </w:lvl>
  </w:abstractNum>
  <w:abstractNum w:abstractNumId="20" w15:restartNumberingAfterBreak="0">
    <w:nsid w:val="663B2BB0"/>
    <w:multiLevelType w:val="hybridMultilevel"/>
    <w:tmpl w:val="6F02F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762655"/>
    <w:multiLevelType w:val="hybridMultilevel"/>
    <w:tmpl w:val="376A2C8E"/>
    <w:lvl w:ilvl="0" w:tplc="A3046300">
      <w:start w:val="1"/>
      <w:numFmt w:val="bullet"/>
      <w:lvlText w:val="▫"/>
      <w:lvlJc w:val="left"/>
      <w:pPr>
        <w:ind w:left="1080" w:hanging="360"/>
      </w:pPr>
      <w:rPr>
        <w:rFonts w:ascii="Courier New" w:hAnsi="Courier New" w:hint="default"/>
      </w:rPr>
    </w:lvl>
    <w:lvl w:ilvl="1" w:tplc="6804E130">
      <w:start w:val="1"/>
      <w:numFmt w:val="bullet"/>
      <w:lvlText w:val="o"/>
      <w:lvlJc w:val="left"/>
      <w:pPr>
        <w:ind w:left="1800" w:hanging="360"/>
      </w:pPr>
      <w:rPr>
        <w:rFonts w:ascii="Courier New" w:hAnsi="Courier New" w:hint="default"/>
      </w:rPr>
    </w:lvl>
    <w:lvl w:ilvl="2" w:tplc="A8ECFC06">
      <w:start w:val="1"/>
      <w:numFmt w:val="bullet"/>
      <w:lvlText w:val=""/>
      <w:lvlJc w:val="left"/>
      <w:pPr>
        <w:ind w:left="2520" w:hanging="360"/>
      </w:pPr>
      <w:rPr>
        <w:rFonts w:ascii="Wingdings" w:hAnsi="Wingdings" w:hint="default"/>
      </w:rPr>
    </w:lvl>
    <w:lvl w:ilvl="3" w:tplc="2B5CE826">
      <w:start w:val="1"/>
      <w:numFmt w:val="bullet"/>
      <w:lvlText w:val=""/>
      <w:lvlJc w:val="left"/>
      <w:pPr>
        <w:ind w:left="3240" w:hanging="360"/>
      </w:pPr>
      <w:rPr>
        <w:rFonts w:ascii="Symbol" w:hAnsi="Symbol" w:hint="default"/>
      </w:rPr>
    </w:lvl>
    <w:lvl w:ilvl="4" w:tplc="A946937C">
      <w:start w:val="1"/>
      <w:numFmt w:val="bullet"/>
      <w:lvlText w:val="o"/>
      <w:lvlJc w:val="left"/>
      <w:pPr>
        <w:ind w:left="3960" w:hanging="360"/>
      </w:pPr>
      <w:rPr>
        <w:rFonts w:ascii="Courier New" w:hAnsi="Courier New" w:hint="default"/>
      </w:rPr>
    </w:lvl>
    <w:lvl w:ilvl="5" w:tplc="62E2EBBE">
      <w:start w:val="1"/>
      <w:numFmt w:val="bullet"/>
      <w:lvlText w:val=""/>
      <w:lvlJc w:val="left"/>
      <w:pPr>
        <w:ind w:left="4680" w:hanging="360"/>
      </w:pPr>
      <w:rPr>
        <w:rFonts w:ascii="Wingdings" w:hAnsi="Wingdings" w:hint="default"/>
      </w:rPr>
    </w:lvl>
    <w:lvl w:ilvl="6" w:tplc="621AF392">
      <w:start w:val="1"/>
      <w:numFmt w:val="bullet"/>
      <w:lvlText w:val=""/>
      <w:lvlJc w:val="left"/>
      <w:pPr>
        <w:ind w:left="5400" w:hanging="360"/>
      </w:pPr>
      <w:rPr>
        <w:rFonts w:ascii="Symbol" w:hAnsi="Symbol" w:hint="default"/>
      </w:rPr>
    </w:lvl>
    <w:lvl w:ilvl="7" w:tplc="ED822738">
      <w:start w:val="1"/>
      <w:numFmt w:val="bullet"/>
      <w:lvlText w:val="o"/>
      <w:lvlJc w:val="left"/>
      <w:pPr>
        <w:ind w:left="6120" w:hanging="360"/>
      </w:pPr>
      <w:rPr>
        <w:rFonts w:ascii="Courier New" w:hAnsi="Courier New" w:hint="default"/>
      </w:rPr>
    </w:lvl>
    <w:lvl w:ilvl="8" w:tplc="0B287D52">
      <w:start w:val="1"/>
      <w:numFmt w:val="bullet"/>
      <w:lvlText w:val=""/>
      <w:lvlJc w:val="left"/>
      <w:pPr>
        <w:ind w:left="6840" w:hanging="360"/>
      </w:pPr>
      <w:rPr>
        <w:rFonts w:ascii="Wingdings" w:hAnsi="Wingdings" w:hint="default"/>
      </w:rPr>
    </w:lvl>
  </w:abstractNum>
  <w:abstractNum w:abstractNumId="22" w15:restartNumberingAfterBreak="0">
    <w:nsid w:val="6CC87B1B"/>
    <w:multiLevelType w:val="hybridMultilevel"/>
    <w:tmpl w:val="21AE51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48226"/>
    <w:multiLevelType w:val="hybridMultilevel"/>
    <w:tmpl w:val="E8081E5E"/>
    <w:lvl w:ilvl="0" w:tplc="707E1CAA">
      <w:start w:val="1"/>
      <w:numFmt w:val="decimal"/>
      <w:lvlText w:val="%1."/>
      <w:lvlJc w:val="left"/>
      <w:pPr>
        <w:ind w:left="720" w:hanging="360"/>
      </w:pPr>
    </w:lvl>
    <w:lvl w:ilvl="1" w:tplc="EB42D264">
      <w:start w:val="1"/>
      <w:numFmt w:val="lowerLetter"/>
      <w:lvlText w:val="%2."/>
      <w:lvlJc w:val="left"/>
      <w:pPr>
        <w:ind w:left="1440" w:hanging="360"/>
      </w:pPr>
    </w:lvl>
    <w:lvl w:ilvl="2" w:tplc="C2C4751C">
      <w:start w:val="1"/>
      <w:numFmt w:val="lowerRoman"/>
      <w:lvlText w:val="%3."/>
      <w:lvlJc w:val="right"/>
      <w:pPr>
        <w:ind w:left="2160" w:hanging="180"/>
      </w:pPr>
    </w:lvl>
    <w:lvl w:ilvl="3" w:tplc="44526D04">
      <w:start w:val="1"/>
      <w:numFmt w:val="decimal"/>
      <w:lvlText w:val="%4."/>
      <w:lvlJc w:val="left"/>
      <w:pPr>
        <w:ind w:left="2880" w:hanging="360"/>
      </w:pPr>
    </w:lvl>
    <w:lvl w:ilvl="4" w:tplc="CE74CBAA">
      <w:start w:val="1"/>
      <w:numFmt w:val="lowerLetter"/>
      <w:lvlText w:val="%5."/>
      <w:lvlJc w:val="left"/>
      <w:pPr>
        <w:ind w:left="3600" w:hanging="360"/>
      </w:pPr>
    </w:lvl>
    <w:lvl w:ilvl="5" w:tplc="B066AD68">
      <w:start w:val="1"/>
      <w:numFmt w:val="lowerRoman"/>
      <w:lvlText w:val="%6."/>
      <w:lvlJc w:val="right"/>
      <w:pPr>
        <w:ind w:left="4320" w:hanging="180"/>
      </w:pPr>
    </w:lvl>
    <w:lvl w:ilvl="6" w:tplc="F8522820">
      <w:start w:val="1"/>
      <w:numFmt w:val="decimal"/>
      <w:lvlText w:val="%7."/>
      <w:lvlJc w:val="left"/>
      <w:pPr>
        <w:ind w:left="5040" w:hanging="360"/>
      </w:pPr>
    </w:lvl>
    <w:lvl w:ilvl="7" w:tplc="C25AAA7C">
      <w:start w:val="1"/>
      <w:numFmt w:val="lowerLetter"/>
      <w:lvlText w:val="%8."/>
      <w:lvlJc w:val="left"/>
      <w:pPr>
        <w:ind w:left="5760" w:hanging="360"/>
      </w:pPr>
    </w:lvl>
    <w:lvl w:ilvl="8" w:tplc="01DCB530">
      <w:start w:val="1"/>
      <w:numFmt w:val="lowerRoman"/>
      <w:lvlText w:val="%9."/>
      <w:lvlJc w:val="right"/>
      <w:pPr>
        <w:ind w:left="6480" w:hanging="180"/>
      </w:pPr>
    </w:lvl>
  </w:abstractNum>
  <w:num w:numId="1" w16cid:durableId="688333585">
    <w:abstractNumId w:val="11"/>
  </w:num>
  <w:num w:numId="2" w16cid:durableId="797913730">
    <w:abstractNumId w:val="2"/>
  </w:num>
  <w:num w:numId="3" w16cid:durableId="823817938">
    <w:abstractNumId w:val="21"/>
  </w:num>
  <w:num w:numId="4" w16cid:durableId="2064205952">
    <w:abstractNumId w:val="5"/>
  </w:num>
  <w:num w:numId="5" w16cid:durableId="1398866912">
    <w:abstractNumId w:val="12"/>
  </w:num>
  <w:num w:numId="6" w16cid:durableId="38213620">
    <w:abstractNumId w:val="3"/>
  </w:num>
  <w:num w:numId="7" w16cid:durableId="538665533">
    <w:abstractNumId w:val="9"/>
  </w:num>
  <w:num w:numId="8" w16cid:durableId="843590908">
    <w:abstractNumId w:val="0"/>
  </w:num>
  <w:num w:numId="9" w16cid:durableId="294339212">
    <w:abstractNumId w:val="15"/>
  </w:num>
  <w:num w:numId="10" w16cid:durableId="615335947">
    <w:abstractNumId w:val="7"/>
  </w:num>
  <w:num w:numId="11" w16cid:durableId="468867634">
    <w:abstractNumId w:val="19"/>
  </w:num>
  <w:num w:numId="12" w16cid:durableId="1197238005">
    <w:abstractNumId w:val="1"/>
  </w:num>
  <w:num w:numId="13" w16cid:durableId="1490709355">
    <w:abstractNumId w:val="23"/>
  </w:num>
  <w:num w:numId="14" w16cid:durableId="618537923">
    <w:abstractNumId w:val="8"/>
  </w:num>
  <w:num w:numId="15" w16cid:durableId="1346901330">
    <w:abstractNumId w:val="4"/>
  </w:num>
  <w:num w:numId="16" w16cid:durableId="813059822">
    <w:abstractNumId w:val="10"/>
  </w:num>
  <w:num w:numId="17" w16cid:durableId="817066587">
    <w:abstractNumId w:val="22"/>
  </w:num>
  <w:num w:numId="18" w16cid:durableId="464616211">
    <w:abstractNumId w:val="14"/>
  </w:num>
  <w:num w:numId="19" w16cid:durableId="1614357334">
    <w:abstractNumId w:val="18"/>
  </w:num>
  <w:num w:numId="20" w16cid:durableId="1337657600">
    <w:abstractNumId w:val="20"/>
  </w:num>
  <w:num w:numId="21" w16cid:durableId="2000841232">
    <w:abstractNumId w:val="13"/>
  </w:num>
  <w:num w:numId="22" w16cid:durableId="1667392640">
    <w:abstractNumId w:val="17"/>
  </w:num>
  <w:num w:numId="23" w16cid:durableId="1927573284">
    <w:abstractNumId w:val="6"/>
  </w:num>
  <w:num w:numId="24" w16cid:durableId="17801822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2D"/>
    <w:rsid w:val="00001287"/>
    <w:rsid w:val="000026A8"/>
    <w:rsid w:val="000027CE"/>
    <w:rsid w:val="00003818"/>
    <w:rsid w:val="000057E9"/>
    <w:rsid w:val="000057F5"/>
    <w:rsid w:val="000072E4"/>
    <w:rsid w:val="000077C9"/>
    <w:rsid w:val="00011C39"/>
    <w:rsid w:val="00011C77"/>
    <w:rsid w:val="0001499F"/>
    <w:rsid w:val="00014B99"/>
    <w:rsid w:val="00022E51"/>
    <w:rsid w:val="000239F9"/>
    <w:rsid w:val="00035CB3"/>
    <w:rsid w:val="000401A0"/>
    <w:rsid w:val="00042735"/>
    <w:rsid w:val="00043398"/>
    <w:rsid w:val="00043A10"/>
    <w:rsid w:val="00047083"/>
    <w:rsid w:val="00051406"/>
    <w:rsid w:val="00055713"/>
    <w:rsid w:val="000608DB"/>
    <w:rsid w:val="00073E2A"/>
    <w:rsid w:val="00074863"/>
    <w:rsid w:val="00077028"/>
    <w:rsid w:val="00080022"/>
    <w:rsid w:val="00086913"/>
    <w:rsid w:val="0008724D"/>
    <w:rsid w:val="00091E57"/>
    <w:rsid w:val="00093131"/>
    <w:rsid w:val="00093F32"/>
    <w:rsid w:val="00095274"/>
    <w:rsid w:val="000956D2"/>
    <w:rsid w:val="00095868"/>
    <w:rsid w:val="000A0E0B"/>
    <w:rsid w:val="000A2B8F"/>
    <w:rsid w:val="000A638A"/>
    <w:rsid w:val="000A6AE4"/>
    <w:rsid w:val="000A7EC4"/>
    <w:rsid w:val="000B2B85"/>
    <w:rsid w:val="000B4E85"/>
    <w:rsid w:val="000D1F7C"/>
    <w:rsid w:val="000D2AEC"/>
    <w:rsid w:val="000D4B11"/>
    <w:rsid w:val="000E1543"/>
    <w:rsid w:val="000E6654"/>
    <w:rsid w:val="000F1906"/>
    <w:rsid w:val="000F7627"/>
    <w:rsid w:val="00106C4F"/>
    <w:rsid w:val="00110FCD"/>
    <w:rsid w:val="00114C98"/>
    <w:rsid w:val="00117CA5"/>
    <w:rsid w:val="00120CCC"/>
    <w:rsid w:val="00121E57"/>
    <w:rsid w:val="00124B4E"/>
    <w:rsid w:val="00125E27"/>
    <w:rsid w:val="00131CC1"/>
    <w:rsid w:val="0013293E"/>
    <w:rsid w:val="00133F6C"/>
    <w:rsid w:val="00137F4E"/>
    <w:rsid w:val="0014122D"/>
    <w:rsid w:val="00141D85"/>
    <w:rsid w:val="0014281F"/>
    <w:rsid w:val="001470FE"/>
    <w:rsid w:val="0014744E"/>
    <w:rsid w:val="00150FAD"/>
    <w:rsid w:val="00151BF7"/>
    <w:rsid w:val="00152269"/>
    <w:rsid w:val="0015251D"/>
    <w:rsid w:val="00152C18"/>
    <w:rsid w:val="001546D2"/>
    <w:rsid w:val="001562A2"/>
    <w:rsid w:val="00162E65"/>
    <w:rsid w:val="00163971"/>
    <w:rsid w:val="00173993"/>
    <w:rsid w:val="00175DA0"/>
    <w:rsid w:val="00181D77"/>
    <w:rsid w:val="00182586"/>
    <w:rsid w:val="00187484"/>
    <w:rsid w:val="00187CAF"/>
    <w:rsid w:val="00195328"/>
    <w:rsid w:val="001971D4"/>
    <w:rsid w:val="001A08A5"/>
    <w:rsid w:val="001A22EA"/>
    <w:rsid w:val="001A2386"/>
    <w:rsid w:val="001A3B56"/>
    <w:rsid w:val="001A5A3B"/>
    <w:rsid w:val="001A70E2"/>
    <w:rsid w:val="001A7288"/>
    <w:rsid w:val="001B05A1"/>
    <w:rsid w:val="001B0CCD"/>
    <w:rsid w:val="001B1040"/>
    <w:rsid w:val="001B29FA"/>
    <w:rsid w:val="001B3E6A"/>
    <w:rsid w:val="001C0DBA"/>
    <w:rsid w:val="001D07AC"/>
    <w:rsid w:val="001D71FF"/>
    <w:rsid w:val="001D7B03"/>
    <w:rsid w:val="001E4E7A"/>
    <w:rsid w:val="001E5E5D"/>
    <w:rsid w:val="001F1885"/>
    <w:rsid w:val="001F3322"/>
    <w:rsid w:val="00201A6C"/>
    <w:rsid w:val="0020525B"/>
    <w:rsid w:val="0021053F"/>
    <w:rsid w:val="00223D28"/>
    <w:rsid w:val="002324B3"/>
    <w:rsid w:val="00236505"/>
    <w:rsid w:val="00237132"/>
    <w:rsid w:val="00241647"/>
    <w:rsid w:val="002428EC"/>
    <w:rsid w:val="00244146"/>
    <w:rsid w:val="00244CB6"/>
    <w:rsid w:val="002471CD"/>
    <w:rsid w:val="00251E02"/>
    <w:rsid w:val="0025234F"/>
    <w:rsid w:val="00260340"/>
    <w:rsid w:val="0026662D"/>
    <w:rsid w:val="00267057"/>
    <w:rsid w:val="00267B04"/>
    <w:rsid w:val="00271468"/>
    <w:rsid w:val="002714C2"/>
    <w:rsid w:val="002928B3"/>
    <w:rsid w:val="00297506"/>
    <w:rsid w:val="002A27D1"/>
    <w:rsid w:val="002A3488"/>
    <w:rsid w:val="002B09A7"/>
    <w:rsid w:val="002B2861"/>
    <w:rsid w:val="002B346D"/>
    <w:rsid w:val="002B3FB3"/>
    <w:rsid w:val="002B49A3"/>
    <w:rsid w:val="002C2380"/>
    <w:rsid w:val="002C35B1"/>
    <w:rsid w:val="002C3FD0"/>
    <w:rsid w:val="002D38A9"/>
    <w:rsid w:val="002D3CD5"/>
    <w:rsid w:val="002D4475"/>
    <w:rsid w:val="002D75BF"/>
    <w:rsid w:val="002E105B"/>
    <w:rsid w:val="002E4CAD"/>
    <w:rsid w:val="002E6B79"/>
    <w:rsid w:val="002F10B8"/>
    <w:rsid w:val="002F2157"/>
    <w:rsid w:val="003016B7"/>
    <w:rsid w:val="003050A8"/>
    <w:rsid w:val="00311C15"/>
    <w:rsid w:val="00316C98"/>
    <w:rsid w:val="00320CB2"/>
    <w:rsid w:val="00324E56"/>
    <w:rsid w:val="0032621E"/>
    <w:rsid w:val="00326687"/>
    <w:rsid w:val="00333DE2"/>
    <w:rsid w:val="0033425F"/>
    <w:rsid w:val="00334F94"/>
    <w:rsid w:val="00335AFC"/>
    <w:rsid w:val="003374CA"/>
    <w:rsid w:val="003413EC"/>
    <w:rsid w:val="00344541"/>
    <w:rsid w:val="00350A82"/>
    <w:rsid w:val="003523B1"/>
    <w:rsid w:val="003552B7"/>
    <w:rsid w:val="0035632E"/>
    <w:rsid w:val="00364D64"/>
    <w:rsid w:val="003650F6"/>
    <w:rsid w:val="00366A34"/>
    <w:rsid w:val="00374773"/>
    <w:rsid w:val="00382C22"/>
    <w:rsid w:val="00383F2B"/>
    <w:rsid w:val="00386B44"/>
    <w:rsid w:val="0038745B"/>
    <w:rsid w:val="00394A11"/>
    <w:rsid w:val="003967B7"/>
    <w:rsid w:val="003A454D"/>
    <w:rsid w:val="003B3827"/>
    <w:rsid w:val="003C20AB"/>
    <w:rsid w:val="003C4FD8"/>
    <w:rsid w:val="003D0613"/>
    <w:rsid w:val="003D2F25"/>
    <w:rsid w:val="003E378C"/>
    <w:rsid w:val="003E3790"/>
    <w:rsid w:val="003F0363"/>
    <w:rsid w:val="003F3271"/>
    <w:rsid w:val="003F3CC1"/>
    <w:rsid w:val="003F679B"/>
    <w:rsid w:val="003F7211"/>
    <w:rsid w:val="004036A9"/>
    <w:rsid w:val="00407172"/>
    <w:rsid w:val="004106EF"/>
    <w:rsid w:val="00414D9E"/>
    <w:rsid w:val="004158F5"/>
    <w:rsid w:val="00416759"/>
    <w:rsid w:val="00417588"/>
    <w:rsid w:val="004236F2"/>
    <w:rsid w:val="00424DEB"/>
    <w:rsid w:val="00431DC7"/>
    <w:rsid w:val="00434376"/>
    <w:rsid w:val="00434DEB"/>
    <w:rsid w:val="004375BD"/>
    <w:rsid w:val="00440D11"/>
    <w:rsid w:val="00444CA1"/>
    <w:rsid w:val="00447C47"/>
    <w:rsid w:val="00452072"/>
    <w:rsid w:val="0045350D"/>
    <w:rsid w:val="00455211"/>
    <w:rsid w:val="004565E8"/>
    <w:rsid w:val="004569AC"/>
    <w:rsid w:val="0046226A"/>
    <w:rsid w:val="0046517D"/>
    <w:rsid w:val="00475CDE"/>
    <w:rsid w:val="00477682"/>
    <w:rsid w:val="004806C0"/>
    <w:rsid w:val="00483FE5"/>
    <w:rsid w:val="0049119E"/>
    <w:rsid w:val="0049295D"/>
    <w:rsid w:val="00492F96"/>
    <w:rsid w:val="00497668"/>
    <w:rsid w:val="004A01B9"/>
    <w:rsid w:val="004A234A"/>
    <w:rsid w:val="004A422A"/>
    <w:rsid w:val="004A7D88"/>
    <w:rsid w:val="004B142E"/>
    <w:rsid w:val="004B2D6A"/>
    <w:rsid w:val="004B77F0"/>
    <w:rsid w:val="004C3681"/>
    <w:rsid w:val="004D1327"/>
    <w:rsid w:val="004D1DC7"/>
    <w:rsid w:val="004D4F5B"/>
    <w:rsid w:val="004D559F"/>
    <w:rsid w:val="004E1548"/>
    <w:rsid w:val="004E3732"/>
    <w:rsid w:val="004E5940"/>
    <w:rsid w:val="004F0A62"/>
    <w:rsid w:val="004F3227"/>
    <w:rsid w:val="004F47C8"/>
    <w:rsid w:val="004F4B58"/>
    <w:rsid w:val="004F69A8"/>
    <w:rsid w:val="00503AEB"/>
    <w:rsid w:val="005066E5"/>
    <w:rsid w:val="00523EDF"/>
    <w:rsid w:val="00524C77"/>
    <w:rsid w:val="00530E02"/>
    <w:rsid w:val="0053363E"/>
    <w:rsid w:val="005414B7"/>
    <w:rsid w:val="0054523F"/>
    <w:rsid w:val="005472C7"/>
    <w:rsid w:val="005526B9"/>
    <w:rsid w:val="00552756"/>
    <w:rsid w:val="00562A10"/>
    <w:rsid w:val="00562B85"/>
    <w:rsid w:val="00563964"/>
    <w:rsid w:val="005725B4"/>
    <w:rsid w:val="005754FA"/>
    <w:rsid w:val="005840D9"/>
    <w:rsid w:val="00591584"/>
    <w:rsid w:val="00592306"/>
    <w:rsid w:val="00594354"/>
    <w:rsid w:val="005A461C"/>
    <w:rsid w:val="005B0ED2"/>
    <w:rsid w:val="005B463B"/>
    <w:rsid w:val="005B6BE1"/>
    <w:rsid w:val="005D3B78"/>
    <w:rsid w:val="005D51DE"/>
    <w:rsid w:val="005D5FF9"/>
    <w:rsid w:val="005E09CA"/>
    <w:rsid w:val="005E5DE3"/>
    <w:rsid w:val="005F4D79"/>
    <w:rsid w:val="005F55FF"/>
    <w:rsid w:val="00602682"/>
    <w:rsid w:val="006045BF"/>
    <w:rsid w:val="006069C9"/>
    <w:rsid w:val="006149EC"/>
    <w:rsid w:val="00622302"/>
    <w:rsid w:val="0062294F"/>
    <w:rsid w:val="00631DA9"/>
    <w:rsid w:val="00642DF2"/>
    <w:rsid w:val="006464DA"/>
    <w:rsid w:val="00660BF4"/>
    <w:rsid w:val="006634F7"/>
    <w:rsid w:val="006639BD"/>
    <w:rsid w:val="00667902"/>
    <w:rsid w:val="006728B4"/>
    <w:rsid w:val="006770D2"/>
    <w:rsid w:val="006909E4"/>
    <w:rsid w:val="00692605"/>
    <w:rsid w:val="0069317F"/>
    <w:rsid w:val="006A72EE"/>
    <w:rsid w:val="006A7D2A"/>
    <w:rsid w:val="006B1C3D"/>
    <w:rsid w:val="006B4841"/>
    <w:rsid w:val="006B74F0"/>
    <w:rsid w:val="006C0A61"/>
    <w:rsid w:val="006D3567"/>
    <w:rsid w:val="006D38CE"/>
    <w:rsid w:val="006D61F9"/>
    <w:rsid w:val="006D7116"/>
    <w:rsid w:val="006E0DF7"/>
    <w:rsid w:val="006E0E5C"/>
    <w:rsid w:val="006E2E79"/>
    <w:rsid w:val="006E4013"/>
    <w:rsid w:val="00705ED2"/>
    <w:rsid w:val="00714DA8"/>
    <w:rsid w:val="007202A4"/>
    <w:rsid w:val="00722EB7"/>
    <w:rsid w:val="00723696"/>
    <w:rsid w:val="0072596C"/>
    <w:rsid w:val="0073222F"/>
    <w:rsid w:val="00734DB7"/>
    <w:rsid w:val="00741712"/>
    <w:rsid w:val="007419AD"/>
    <w:rsid w:val="00742CE8"/>
    <w:rsid w:val="00743F4B"/>
    <w:rsid w:val="00746DFE"/>
    <w:rsid w:val="00752927"/>
    <w:rsid w:val="007549FF"/>
    <w:rsid w:val="007576DE"/>
    <w:rsid w:val="00762139"/>
    <w:rsid w:val="00763447"/>
    <w:rsid w:val="007644D1"/>
    <w:rsid w:val="00764C7E"/>
    <w:rsid w:val="00776850"/>
    <w:rsid w:val="00780C5C"/>
    <w:rsid w:val="0078101C"/>
    <w:rsid w:val="00782582"/>
    <w:rsid w:val="0078348E"/>
    <w:rsid w:val="00790DEE"/>
    <w:rsid w:val="00795710"/>
    <w:rsid w:val="007A090F"/>
    <w:rsid w:val="007A1EC4"/>
    <w:rsid w:val="007A4F28"/>
    <w:rsid w:val="007A577E"/>
    <w:rsid w:val="007A698F"/>
    <w:rsid w:val="007A7407"/>
    <w:rsid w:val="007B02FC"/>
    <w:rsid w:val="007B399B"/>
    <w:rsid w:val="007B4A5E"/>
    <w:rsid w:val="007B6F37"/>
    <w:rsid w:val="007C2ED5"/>
    <w:rsid w:val="007C4572"/>
    <w:rsid w:val="007D0D39"/>
    <w:rsid w:val="007D361C"/>
    <w:rsid w:val="007D365A"/>
    <w:rsid w:val="007D4563"/>
    <w:rsid w:val="007F1BE9"/>
    <w:rsid w:val="007F6E30"/>
    <w:rsid w:val="00800A0B"/>
    <w:rsid w:val="008012E1"/>
    <w:rsid w:val="00802C60"/>
    <w:rsid w:val="00805193"/>
    <w:rsid w:val="00805EEE"/>
    <w:rsid w:val="008119F1"/>
    <w:rsid w:val="008122D7"/>
    <w:rsid w:val="00815482"/>
    <w:rsid w:val="00815902"/>
    <w:rsid w:val="0082590A"/>
    <w:rsid w:val="008303C8"/>
    <w:rsid w:val="00832B6A"/>
    <w:rsid w:val="00833135"/>
    <w:rsid w:val="00833542"/>
    <w:rsid w:val="0083426C"/>
    <w:rsid w:val="00837E25"/>
    <w:rsid w:val="00840398"/>
    <w:rsid w:val="00843D0A"/>
    <w:rsid w:val="00844DAB"/>
    <w:rsid w:val="00860EEC"/>
    <w:rsid w:val="008617DC"/>
    <w:rsid w:val="00862616"/>
    <w:rsid w:val="00865066"/>
    <w:rsid w:val="00867BCF"/>
    <w:rsid w:val="008719B4"/>
    <w:rsid w:val="008727D3"/>
    <w:rsid w:val="00876089"/>
    <w:rsid w:val="00897854"/>
    <w:rsid w:val="00897D9D"/>
    <w:rsid w:val="008B780D"/>
    <w:rsid w:val="008B7832"/>
    <w:rsid w:val="008C0CC2"/>
    <w:rsid w:val="008C6416"/>
    <w:rsid w:val="008D2063"/>
    <w:rsid w:val="008D5476"/>
    <w:rsid w:val="008D6D74"/>
    <w:rsid w:val="008E1933"/>
    <w:rsid w:val="008E78AB"/>
    <w:rsid w:val="008F341E"/>
    <w:rsid w:val="008F3544"/>
    <w:rsid w:val="008F3E30"/>
    <w:rsid w:val="0090075C"/>
    <w:rsid w:val="00903434"/>
    <w:rsid w:val="00904D34"/>
    <w:rsid w:val="009065A4"/>
    <w:rsid w:val="00916B3D"/>
    <w:rsid w:val="00926423"/>
    <w:rsid w:val="00930689"/>
    <w:rsid w:val="009352B9"/>
    <w:rsid w:val="00940903"/>
    <w:rsid w:val="00940C31"/>
    <w:rsid w:val="00946450"/>
    <w:rsid w:val="00955081"/>
    <w:rsid w:val="009571B7"/>
    <w:rsid w:val="0096181F"/>
    <w:rsid w:val="00961853"/>
    <w:rsid w:val="00963217"/>
    <w:rsid w:val="009643F6"/>
    <w:rsid w:val="009649BA"/>
    <w:rsid w:val="00972E33"/>
    <w:rsid w:val="009735E5"/>
    <w:rsid w:val="009754F0"/>
    <w:rsid w:val="00984F64"/>
    <w:rsid w:val="00995434"/>
    <w:rsid w:val="009A7AFC"/>
    <w:rsid w:val="009B08DC"/>
    <w:rsid w:val="009B3FFE"/>
    <w:rsid w:val="009B6E4A"/>
    <w:rsid w:val="009C083A"/>
    <w:rsid w:val="009C1BD4"/>
    <w:rsid w:val="009C7A79"/>
    <w:rsid w:val="009D17BC"/>
    <w:rsid w:val="009D2ABF"/>
    <w:rsid w:val="009D2B30"/>
    <w:rsid w:val="009D6154"/>
    <w:rsid w:val="009E24FF"/>
    <w:rsid w:val="009E651A"/>
    <w:rsid w:val="009E73D3"/>
    <w:rsid w:val="009F26FB"/>
    <w:rsid w:val="009F4D96"/>
    <w:rsid w:val="009F4FA8"/>
    <w:rsid w:val="009F6AB9"/>
    <w:rsid w:val="00A02ED5"/>
    <w:rsid w:val="00A04642"/>
    <w:rsid w:val="00A06BE9"/>
    <w:rsid w:val="00A10AC1"/>
    <w:rsid w:val="00A13125"/>
    <w:rsid w:val="00A17AAE"/>
    <w:rsid w:val="00A256A7"/>
    <w:rsid w:val="00A256E7"/>
    <w:rsid w:val="00A259FF"/>
    <w:rsid w:val="00A25B61"/>
    <w:rsid w:val="00A25CB5"/>
    <w:rsid w:val="00A31984"/>
    <w:rsid w:val="00A45152"/>
    <w:rsid w:val="00A55BF8"/>
    <w:rsid w:val="00A56E96"/>
    <w:rsid w:val="00A6176A"/>
    <w:rsid w:val="00A739E9"/>
    <w:rsid w:val="00A825E0"/>
    <w:rsid w:val="00A831EB"/>
    <w:rsid w:val="00A856F2"/>
    <w:rsid w:val="00A957FA"/>
    <w:rsid w:val="00A95A6B"/>
    <w:rsid w:val="00A968CA"/>
    <w:rsid w:val="00A978AC"/>
    <w:rsid w:val="00AA19B0"/>
    <w:rsid w:val="00AB1BB3"/>
    <w:rsid w:val="00AB70A7"/>
    <w:rsid w:val="00AC0519"/>
    <w:rsid w:val="00AD267D"/>
    <w:rsid w:val="00AD5B05"/>
    <w:rsid w:val="00AE01A9"/>
    <w:rsid w:val="00AE3DD8"/>
    <w:rsid w:val="00AE3EA0"/>
    <w:rsid w:val="00AE736E"/>
    <w:rsid w:val="00AE7AC0"/>
    <w:rsid w:val="00AF6312"/>
    <w:rsid w:val="00AF6D89"/>
    <w:rsid w:val="00AF7442"/>
    <w:rsid w:val="00B11348"/>
    <w:rsid w:val="00B11C13"/>
    <w:rsid w:val="00B22F16"/>
    <w:rsid w:val="00B245B4"/>
    <w:rsid w:val="00B25A75"/>
    <w:rsid w:val="00B30409"/>
    <w:rsid w:val="00B43275"/>
    <w:rsid w:val="00B541D4"/>
    <w:rsid w:val="00B54FAE"/>
    <w:rsid w:val="00B63E1F"/>
    <w:rsid w:val="00B64369"/>
    <w:rsid w:val="00B65702"/>
    <w:rsid w:val="00B668A5"/>
    <w:rsid w:val="00B710A7"/>
    <w:rsid w:val="00B71D32"/>
    <w:rsid w:val="00B72D4D"/>
    <w:rsid w:val="00B81CF2"/>
    <w:rsid w:val="00B85B61"/>
    <w:rsid w:val="00B8603D"/>
    <w:rsid w:val="00B91F75"/>
    <w:rsid w:val="00B97A61"/>
    <w:rsid w:val="00BA0DEE"/>
    <w:rsid w:val="00BA3E3B"/>
    <w:rsid w:val="00BB1FFF"/>
    <w:rsid w:val="00BB2339"/>
    <w:rsid w:val="00BB4048"/>
    <w:rsid w:val="00BB6876"/>
    <w:rsid w:val="00BC3488"/>
    <w:rsid w:val="00BC36B4"/>
    <w:rsid w:val="00BC4570"/>
    <w:rsid w:val="00BD1548"/>
    <w:rsid w:val="00BE1D17"/>
    <w:rsid w:val="00BE1D91"/>
    <w:rsid w:val="00BF4619"/>
    <w:rsid w:val="00BF58EA"/>
    <w:rsid w:val="00BF6BD9"/>
    <w:rsid w:val="00C04158"/>
    <w:rsid w:val="00C14873"/>
    <w:rsid w:val="00C15C24"/>
    <w:rsid w:val="00C24FAC"/>
    <w:rsid w:val="00C272EE"/>
    <w:rsid w:val="00C3582C"/>
    <w:rsid w:val="00C37413"/>
    <w:rsid w:val="00C411AF"/>
    <w:rsid w:val="00C47F05"/>
    <w:rsid w:val="00C52269"/>
    <w:rsid w:val="00C54695"/>
    <w:rsid w:val="00C54CF0"/>
    <w:rsid w:val="00C60911"/>
    <w:rsid w:val="00C6496E"/>
    <w:rsid w:val="00C73589"/>
    <w:rsid w:val="00C835BD"/>
    <w:rsid w:val="00C86D52"/>
    <w:rsid w:val="00C92DC7"/>
    <w:rsid w:val="00C9677E"/>
    <w:rsid w:val="00CB2779"/>
    <w:rsid w:val="00CC6B25"/>
    <w:rsid w:val="00CD0D13"/>
    <w:rsid w:val="00CD4230"/>
    <w:rsid w:val="00CE15BD"/>
    <w:rsid w:val="00CE36A9"/>
    <w:rsid w:val="00CE666D"/>
    <w:rsid w:val="00D033F0"/>
    <w:rsid w:val="00D075FA"/>
    <w:rsid w:val="00D11498"/>
    <w:rsid w:val="00D118D6"/>
    <w:rsid w:val="00D12C1A"/>
    <w:rsid w:val="00D14213"/>
    <w:rsid w:val="00D20073"/>
    <w:rsid w:val="00D305CB"/>
    <w:rsid w:val="00D32059"/>
    <w:rsid w:val="00D34BD4"/>
    <w:rsid w:val="00D36D74"/>
    <w:rsid w:val="00D41167"/>
    <w:rsid w:val="00D43164"/>
    <w:rsid w:val="00D439E9"/>
    <w:rsid w:val="00D4634E"/>
    <w:rsid w:val="00D51385"/>
    <w:rsid w:val="00D60893"/>
    <w:rsid w:val="00D67BD2"/>
    <w:rsid w:val="00D700CB"/>
    <w:rsid w:val="00D81D9C"/>
    <w:rsid w:val="00D82263"/>
    <w:rsid w:val="00D8289B"/>
    <w:rsid w:val="00D84B84"/>
    <w:rsid w:val="00D8577B"/>
    <w:rsid w:val="00D8630F"/>
    <w:rsid w:val="00D91576"/>
    <w:rsid w:val="00D920D8"/>
    <w:rsid w:val="00D93F39"/>
    <w:rsid w:val="00D96016"/>
    <w:rsid w:val="00D976F7"/>
    <w:rsid w:val="00DA1A3C"/>
    <w:rsid w:val="00DB0532"/>
    <w:rsid w:val="00DB1EA2"/>
    <w:rsid w:val="00DB2E74"/>
    <w:rsid w:val="00DB75D4"/>
    <w:rsid w:val="00DB7B99"/>
    <w:rsid w:val="00DC5889"/>
    <w:rsid w:val="00DC77E7"/>
    <w:rsid w:val="00DD30F7"/>
    <w:rsid w:val="00DD4A15"/>
    <w:rsid w:val="00DD72F1"/>
    <w:rsid w:val="00DD78C4"/>
    <w:rsid w:val="00DE0135"/>
    <w:rsid w:val="00DE19B7"/>
    <w:rsid w:val="00DE73E9"/>
    <w:rsid w:val="00DF1458"/>
    <w:rsid w:val="00DF2CE3"/>
    <w:rsid w:val="00DF5BB7"/>
    <w:rsid w:val="00DF7E8A"/>
    <w:rsid w:val="00E00125"/>
    <w:rsid w:val="00E00684"/>
    <w:rsid w:val="00E23C0D"/>
    <w:rsid w:val="00E24CFF"/>
    <w:rsid w:val="00E26DA7"/>
    <w:rsid w:val="00E278FF"/>
    <w:rsid w:val="00E27B88"/>
    <w:rsid w:val="00E31201"/>
    <w:rsid w:val="00E36CE4"/>
    <w:rsid w:val="00E429B4"/>
    <w:rsid w:val="00E52D06"/>
    <w:rsid w:val="00E54CF1"/>
    <w:rsid w:val="00E61847"/>
    <w:rsid w:val="00E66AA6"/>
    <w:rsid w:val="00E737C9"/>
    <w:rsid w:val="00E94291"/>
    <w:rsid w:val="00E96DCD"/>
    <w:rsid w:val="00EA140A"/>
    <w:rsid w:val="00EB5569"/>
    <w:rsid w:val="00EB6D57"/>
    <w:rsid w:val="00EC0CB2"/>
    <w:rsid w:val="00EC7027"/>
    <w:rsid w:val="00ED049A"/>
    <w:rsid w:val="00ED2229"/>
    <w:rsid w:val="00EE5231"/>
    <w:rsid w:val="00EE5297"/>
    <w:rsid w:val="00EF13F1"/>
    <w:rsid w:val="00F01EFC"/>
    <w:rsid w:val="00F113B9"/>
    <w:rsid w:val="00F1345C"/>
    <w:rsid w:val="00F13E45"/>
    <w:rsid w:val="00F159E6"/>
    <w:rsid w:val="00F16DD5"/>
    <w:rsid w:val="00F2318B"/>
    <w:rsid w:val="00F25E06"/>
    <w:rsid w:val="00F3432A"/>
    <w:rsid w:val="00F41A0D"/>
    <w:rsid w:val="00F45564"/>
    <w:rsid w:val="00F54C36"/>
    <w:rsid w:val="00F61382"/>
    <w:rsid w:val="00F61FAC"/>
    <w:rsid w:val="00F65613"/>
    <w:rsid w:val="00F72367"/>
    <w:rsid w:val="00F75506"/>
    <w:rsid w:val="00F77F6C"/>
    <w:rsid w:val="00F80A87"/>
    <w:rsid w:val="00F95D89"/>
    <w:rsid w:val="00FA1445"/>
    <w:rsid w:val="00FA1C05"/>
    <w:rsid w:val="00FB03E9"/>
    <w:rsid w:val="00FB2452"/>
    <w:rsid w:val="00FC0617"/>
    <w:rsid w:val="00FD5C4A"/>
    <w:rsid w:val="00FE0F8C"/>
    <w:rsid w:val="00FE2F3D"/>
    <w:rsid w:val="00FE45FC"/>
    <w:rsid w:val="00FE5C90"/>
    <w:rsid w:val="01A6A806"/>
    <w:rsid w:val="01AF49AF"/>
    <w:rsid w:val="01B80CBB"/>
    <w:rsid w:val="024FAEA9"/>
    <w:rsid w:val="027A83D1"/>
    <w:rsid w:val="0321C517"/>
    <w:rsid w:val="03CCD5BA"/>
    <w:rsid w:val="04A057B5"/>
    <w:rsid w:val="04E3343C"/>
    <w:rsid w:val="0506726B"/>
    <w:rsid w:val="0506CD24"/>
    <w:rsid w:val="0628D0C0"/>
    <w:rsid w:val="0679894B"/>
    <w:rsid w:val="067B3CE5"/>
    <w:rsid w:val="068F573F"/>
    <w:rsid w:val="08B134AB"/>
    <w:rsid w:val="090A80E5"/>
    <w:rsid w:val="0926C36B"/>
    <w:rsid w:val="093BEA4B"/>
    <w:rsid w:val="094D9949"/>
    <w:rsid w:val="09EEA5B7"/>
    <w:rsid w:val="0A0603AE"/>
    <w:rsid w:val="0A27FC02"/>
    <w:rsid w:val="0A4D8222"/>
    <w:rsid w:val="0AC0758B"/>
    <w:rsid w:val="0BBA6B6F"/>
    <w:rsid w:val="0C2BDDE0"/>
    <w:rsid w:val="0C59FB95"/>
    <w:rsid w:val="0DA439D3"/>
    <w:rsid w:val="0F1E28EA"/>
    <w:rsid w:val="0F786E62"/>
    <w:rsid w:val="0FC8FCC5"/>
    <w:rsid w:val="0FEBFB7B"/>
    <w:rsid w:val="1021E4A4"/>
    <w:rsid w:val="10363A07"/>
    <w:rsid w:val="107A361A"/>
    <w:rsid w:val="112B3B64"/>
    <w:rsid w:val="115B8E26"/>
    <w:rsid w:val="11943E76"/>
    <w:rsid w:val="128AF8DE"/>
    <w:rsid w:val="132027D1"/>
    <w:rsid w:val="14078E99"/>
    <w:rsid w:val="15473378"/>
    <w:rsid w:val="154A941A"/>
    <w:rsid w:val="158C92F5"/>
    <w:rsid w:val="182A51E2"/>
    <w:rsid w:val="188D5F2B"/>
    <w:rsid w:val="1A8488F1"/>
    <w:rsid w:val="1AEEBA7A"/>
    <w:rsid w:val="1B40F84D"/>
    <w:rsid w:val="1BBCEB9D"/>
    <w:rsid w:val="1BDCC9D9"/>
    <w:rsid w:val="1BE36259"/>
    <w:rsid w:val="1C1F2702"/>
    <w:rsid w:val="1C9177F3"/>
    <w:rsid w:val="1CAC8A31"/>
    <w:rsid w:val="1CC45C79"/>
    <w:rsid w:val="1CE7CE27"/>
    <w:rsid w:val="1D38F472"/>
    <w:rsid w:val="1D47EC2A"/>
    <w:rsid w:val="1EB3A7D1"/>
    <w:rsid w:val="1FF8C98E"/>
    <w:rsid w:val="20469A0E"/>
    <w:rsid w:val="225FAA3B"/>
    <w:rsid w:val="22AD20C1"/>
    <w:rsid w:val="2305DD12"/>
    <w:rsid w:val="235E88E7"/>
    <w:rsid w:val="23D5AECC"/>
    <w:rsid w:val="23FD9CAF"/>
    <w:rsid w:val="2432DA47"/>
    <w:rsid w:val="24623A47"/>
    <w:rsid w:val="24874CEB"/>
    <w:rsid w:val="248BACE9"/>
    <w:rsid w:val="25B38AE0"/>
    <w:rsid w:val="25D11C52"/>
    <w:rsid w:val="26165914"/>
    <w:rsid w:val="26A5D166"/>
    <w:rsid w:val="272D6447"/>
    <w:rsid w:val="27CDBCC7"/>
    <w:rsid w:val="282F645E"/>
    <w:rsid w:val="28B73E3F"/>
    <w:rsid w:val="28F2B1EB"/>
    <w:rsid w:val="296A7D43"/>
    <w:rsid w:val="29CB250C"/>
    <w:rsid w:val="2A363344"/>
    <w:rsid w:val="2B4B4351"/>
    <w:rsid w:val="2BE88C72"/>
    <w:rsid w:val="2C17F626"/>
    <w:rsid w:val="2CE08717"/>
    <w:rsid w:val="2CEDA706"/>
    <w:rsid w:val="2DA0FE4F"/>
    <w:rsid w:val="2DDEE5D0"/>
    <w:rsid w:val="2E03B191"/>
    <w:rsid w:val="2E12B772"/>
    <w:rsid w:val="2EEFC06D"/>
    <w:rsid w:val="2F095F6A"/>
    <w:rsid w:val="2F36A652"/>
    <w:rsid w:val="2F830A25"/>
    <w:rsid w:val="3021690D"/>
    <w:rsid w:val="3039686A"/>
    <w:rsid w:val="3040FDBD"/>
    <w:rsid w:val="30AFE4A0"/>
    <w:rsid w:val="32FB2939"/>
    <w:rsid w:val="331E50F0"/>
    <w:rsid w:val="33A7E97E"/>
    <w:rsid w:val="33AED40A"/>
    <w:rsid w:val="343EF6AC"/>
    <w:rsid w:val="3440EB94"/>
    <w:rsid w:val="34F34B70"/>
    <w:rsid w:val="3552C119"/>
    <w:rsid w:val="3565DE3E"/>
    <w:rsid w:val="388F8A84"/>
    <w:rsid w:val="38FA42C7"/>
    <w:rsid w:val="39D61C8B"/>
    <w:rsid w:val="39E35628"/>
    <w:rsid w:val="3B2E6601"/>
    <w:rsid w:val="3BD074FC"/>
    <w:rsid w:val="3D0C25EE"/>
    <w:rsid w:val="3D2585F6"/>
    <w:rsid w:val="3DA0414D"/>
    <w:rsid w:val="3DC26B5A"/>
    <w:rsid w:val="3E2281EC"/>
    <w:rsid w:val="3EE98F24"/>
    <w:rsid w:val="404DF96F"/>
    <w:rsid w:val="40AA2D2A"/>
    <w:rsid w:val="41D001FE"/>
    <w:rsid w:val="4330F7A1"/>
    <w:rsid w:val="43C82221"/>
    <w:rsid w:val="440BA9F7"/>
    <w:rsid w:val="4599888B"/>
    <w:rsid w:val="45AC631D"/>
    <w:rsid w:val="46647827"/>
    <w:rsid w:val="47073E49"/>
    <w:rsid w:val="471AF67D"/>
    <w:rsid w:val="482301D4"/>
    <w:rsid w:val="48D399A0"/>
    <w:rsid w:val="48FC9785"/>
    <w:rsid w:val="4A5B572F"/>
    <w:rsid w:val="4B7C4B29"/>
    <w:rsid w:val="4BFDEF83"/>
    <w:rsid w:val="4C871B40"/>
    <w:rsid w:val="4D34D053"/>
    <w:rsid w:val="4D5197D5"/>
    <w:rsid w:val="4D5F208C"/>
    <w:rsid w:val="4D73D89E"/>
    <w:rsid w:val="4E42501F"/>
    <w:rsid w:val="4F8C6C7B"/>
    <w:rsid w:val="50620A3D"/>
    <w:rsid w:val="50B7DD88"/>
    <w:rsid w:val="5135204B"/>
    <w:rsid w:val="520EAEFC"/>
    <w:rsid w:val="52F06C8F"/>
    <w:rsid w:val="53184599"/>
    <w:rsid w:val="5367E685"/>
    <w:rsid w:val="5377524E"/>
    <w:rsid w:val="551DE74B"/>
    <w:rsid w:val="55B844B9"/>
    <w:rsid w:val="55C13EF7"/>
    <w:rsid w:val="55C5F74F"/>
    <w:rsid w:val="56953DCF"/>
    <w:rsid w:val="57213556"/>
    <w:rsid w:val="57829914"/>
    <w:rsid w:val="57F0A214"/>
    <w:rsid w:val="58611EB4"/>
    <w:rsid w:val="5885CC4A"/>
    <w:rsid w:val="589014D2"/>
    <w:rsid w:val="58EA1FE5"/>
    <w:rsid w:val="58EB44C2"/>
    <w:rsid w:val="58F631AF"/>
    <w:rsid w:val="5939C985"/>
    <w:rsid w:val="5941A802"/>
    <w:rsid w:val="59A02E92"/>
    <w:rsid w:val="5B3543F7"/>
    <w:rsid w:val="5C2039AE"/>
    <w:rsid w:val="5C4B7067"/>
    <w:rsid w:val="5C688561"/>
    <w:rsid w:val="5DB99F20"/>
    <w:rsid w:val="5E98BE8E"/>
    <w:rsid w:val="5F650DB9"/>
    <w:rsid w:val="5FB42C14"/>
    <w:rsid w:val="5FE4AE46"/>
    <w:rsid w:val="60152D52"/>
    <w:rsid w:val="6062B81C"/>
    <w:rsid w:val="60AF6D83"/>
    <w:rsid w:val="617F3A8C"/>
    <w:rsid w:val="6181DB6E"/>
    <w:rsid w:val="61F367AD"/>
    <w:rsid w:val="62635BFD"/>
    <w:rsid w:val="628C60DA"/>
    <w:rsid w:val="62C5EA15"/>
    <w:rsid w:val="633B4E36"/>
    <w:rsid w:val="643FA23A"/>
    <w:rsid w:val="6489855A"/>
    <w:rsid w:val="648EA3F4"/>
    <w:rsid w:val="65C893E0"/>
    <w:rsid w:val="6674A330"/>
    <w:rsid w:val="6679F0F1"/>
    <w:rsid w:val="668605DB"/>
    <w:rsid w:val="66A8A4D4"/>
    <w:rsid w:val="670FB083"/>
    <w:rsid w:val="67660DAF"/>
    <w:rsid w:val="680C7299"/>
    <w:rsid w:val="696D492F"/>
    <w:rsid w:val="6A15C1F5"/>
    <w:rsid w:val="6A95BCF2"/>
    <w:rsid w:val="6AFBAEED"/>
    <w:rsid w:val="6B334423"/>
    <w:rsid w:val="6C2C9CA5"/>
    <w:rsid w:val="6C48FD00"/>
    <w:rsid w:val="6C8AFCFF"/>
    <w:rsid w:val="6D3A8B17"/>
    <w:rsid w:val="6DBB8ECD"/>
    <w:rsid w:val="6E35B2F9"/>
    <w:rsid w:val="6E4D2176"/>
    <w:rsid w:val="6E53283E"/>
    <w:rsid w:val="6E6D2272"/>
    <w:rsid w:val="6E6F43B1"/>
    <w:rsid w:val="6E848802"/>
    <w:rsid w:val="6EDFB3D2"/>
    <w:rsid w:val="6F23BD0B"/>
    <w:rsid w:val="706F5717"/>
    <w:rsid w:val="70963B2D"/>
    <w:rsid w:val="70B1B84F"/>
    <w:rsid w:val="711FAD9E"/>
    <w:rsid w:val="71248FBA"/>
    <w:rsid w:val="71968716"/>
    <w:rsid w:val="71A651F7"/>
    <w:rsid w:val="727DEEB5"/>
    <w:rsid w:val="73325B97"/>
    <w:rsid w:val="7344A56B"/>
    <w:rsid w:val="7362932B"/>
    <w:rsid w:val="73E2CA96"/>
    <w:rsid w:val="7459B97D"/>
    <w:rsid w:val="745B8915"/>
    <w:rsid w:val="74C50C4C"/>
    <w:rsid w:val="74F6CD3E"/>
    <w:rsid w:val="758EE8E8"/>
    <w:rsid w:val="75B3E3A5"/>
    <w:rsid w:val="760FE258"/>
    <w:rsid w:val="76440AA0"/>
    <w:rsid w:val="76D45123"/>
    <w:rsid w:val="7797EB8D"/>
    <w:rsid w:val="7A50BBF0"/>
    <w:rsid w:val="7A8D54A1"/>
    <w:rsid w:val="7B09F31C"/>
    <w:rsid w:val="7C9BE1B4"/>
    <w:rsid w:val="7DFDA101"/>
    <w:rsid w:val="7E9058F9"/>
    <w:rsid w:val="7F1845FC"/>
    <w:rsid w:val="7F4E73A7"/>
    <w:rsid w:val="7F6A6ECA"/>
    <w:rsid w:val="7FB085C6"/>
    <w:rsid w:val="7FB5D456"/>
    <w:rsid w:val="7FEA5C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E94B"/>
  <w15:chartTrackingRefBased/>
  <w15:docId w15:val="{88B55EC6-2D16-4DE8-8D99-ECB8C903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8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62D"/>
  </w:style>
  <w:style w:type="paragraph" w:styleId="Footer">
    <w:name w:val="footer"/>
    <w:basedOn w:val="Normal"/>
    <w:link w:val="FooterChar"/>
    <w:uiPriority w:val="99"/>
    <w:unhideWhenUsed/>
    <w:rsid w:val="0026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62D"/>
  </w:style>
  <w:style w:type="character" w:customStyle="1" w:styleId="Heading1Char">
    <w:name w:val="Heading 1 Char"/>
    <w:basedOn w:val="DefaultParagraphFont"/>
    <w:link w:val="Heading1"/>
    <w:uiPriority w:val="9"/>
    <w:rsid w:val="009B3FF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B7832"/>
    <w:rPr>
      <w:color w:val="0563C1" w:themeColor="hyperlink"/>
      <w:u w:val="single"/>
    </w:rPr>
  </w:style>
  <w:style w:type="character" w:styleId="UnresolvedMention">
    <w:name w:val="Unresolved Mention"/>
    <w:basedOn w:val="DefaultParagraphFont"/>
    <w:uiPriority w:val="99"/>
    <w:semiHidden/>
    <w:unhideWhenUsed/>
    <w:rsid w:val="008B7832"/>
    <w:rPr>
      <w:color w:val="605E5C"/>
      <w:shd w:val="clear" w:color="auto" w:fill="E1DFDD"/>
    </w:rPr>
  </w:style>
  <w:style w:type="character" w:customStyle="1" w:styleId="Heading3Char">
    <w:name w:val="Heading 3 Char"/>
    <w:basedOn w:val="DefaultParagraphFont"/>
    <w:link w:val="Heading3"/>
    <w:uiPriority w:val="9"/>
    <w:semiHidden/>
    <w:rsid w:val="008B783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F3271"/>
    <w:pPr>
      <w:ind w:left="720"/>
      <w:contextualSpacing/>
    </w:pPr>
  </w:style>
  <w:style w:type="table" w:styleId="TableGrid">
    <w:name w:val="Table Grid"/>
    <w:basedOn w:val="TableNormal"/>
    <w:uiPriority w:val="39"/>
    <w:rsid w:val="00562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4841"/>
    <w:rPr>
      <w:color w:val="808080"/>
    </w:rPr>
  </w:style>
  <w:style w:type="paragraph" w:styleId="Revision">
    <w:name w:val="Revision"/>
    <w:hidden/>
    <w:uiPriority w:val="99"/>
    <w:semiHidden/>
    <w:rsid w:val="009D2ABF"/>
    <w:pPr>
      <w:spacing w:after="0" w:line="240" w:lineRule="auto"/>
    </w:pPr>
  </w:style>
  <w:style w:type="character" w:styleId="CommentReference">
    <w:name w:val="annotation reference"/>
    <w:basedOn w:val="DefaultParagraphFont"/>
    <w:uiPriority w:val="99"/>
    <w:semiHidden/>
    <w:unhideWhenUsed/>
    <w:rsid w:val="00223D28"/>
    <w:rPr>
      <w:sz w:val="16"/>
      <w:szCs w:val="16"/>
    </w:rPr>
  </w:style>
  <w:style w:type="paragraph" w:styleId="CommentText">
    <w:name w:val="annotation text"/>
    <w:basedOn w:val="Normal"/>
    <w:link w:val="CommentTextChar"/>
    <w:uiPriority w:val="99"/>
    <w:unhideWhenUsed/>
    <w:rsid w:val="00223D28"/>
    <w:pPr>
      <w:spacing w:line="240" w:lineRule="auto"/>
    </w:pPr>
    <w:rPr>
      <w:sz w:val="20"/>
      <w:szCs w:val="20"/>
    </w:rPr>
  </w:style>
  <w:style w:type="character" w:customStyle="1" w:styleId="CommentTextChar">
    <w:name w:val="Comment Text Char"/>
    <w:basedOn w:val="DefaultParagraphFont"/>
    <w:link w:val="CommentText"/>
    <w:uiPriority w:val="99"/>
    <w:rsid w:val="00223D28"/>
    <w:rPr>
      <w:sz w:val="20"/>
      <w:szCs w:val="20"/>
    </w:rPr>
  </w:style>
  <w:style w:type="paragraph" w:styleId="CommentSubject">
    <w:name w:val="annotation subject"/>
    <w:basedOn w:val="CommentText"/>
    <w:next w:val="CommentText"/>
    <w:link w:val="CommentSubjectChar"/>
    <w:uiPriority w:val="99"/>
    <w:semiHidden/>
    <w:unhideWhenUsed/>
    <w:rsid w:val="00223D28"/>
    <w:rPr>
      <w:b/>
      <w:bCs/>
    </w:rPr>
  </w:style>
  <w:style w:type="character" w:customStyle="1" w:styleId="CommentSubjectChar">
    <w:name w:val="Comment Subject Char"/>
    <w:basedOn w:val="CommentTextChar"/>
    <w:link w:val="CommentSubject"/>
    <w:uiPriority w:val="99"/>
    <w:semiHidden/>
    <w:rsid w:val="00223D28"/>
    <w:rPr>
      <w:b/>
      <w:bCs/>
      <w:sz w:val="20"/>
      <w:szCs w:val="20"/>
    </w:rPr>
  </w:style>
  <w:style w:type="character" w:styleId="FollowedHyperlink">
    <w:name w:val="FollowedHyperlink"/>
    <w:basedOn w:val="DefaultParagraphFont"/>
    <w:uiPriority w:val="99"/>
    <w:semiHidden/>
    <w:unhideWhenUsed/>
    <w:rsid w:val="00E52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5364">
      <w:bodyDiv w:val="1"/>
      <w:marLeft w:val="0"/>
      <w:marRight w:val="0"/>
      <w:marTop w:val="0"/>
      <w:marBottom w:val="0"/>
      <w:divBdr>
        <w:top w:val="none" w:sz="0" w:space="0" w:color="auto"/>
        <w:left w:val="none" w:sz="0" w:space="0" w:color="auto"/>
        <w:bottom w:val="none" w:sz="0" w:space="0" w:color="auto"/>
        <w:right w:val="none" w:sz="0" w:space="0" w:color="auto"/>
      </w:divBdr>
    </w:div>
    <w:div w:id="475026228">
      <w:bodyDiv w:val="1"/>
      <w:marLeft w:val="0"/>
      <w:marRight w:val="0"/>
      <w:marTop w:val="0"/>
      <w:marBottom w:val="0"/>
      <w:divBdr>
        <w:top w:val="none" w:sz="0" w:space="0" w:color="auto"/>
        <w:left w:val="none" w:sz="0" w:space="0" w:color="auto"/>
        <w:bottom w:val="none" w:sz="0" w:space="0" w:color="auto"/>
        <w:right w:val="none" w:sz="0" w:space="0" w:color="auto"/>
      </w:divBdr>
    </w:div>
    <w:div w:id="916940273">
      <w:bodyDiv w:val="1"/>
      <w:marLeft w:val="0"/>
      <w:marRight w:val="0"/>
      <w:marTop w:val="0"/>
      <w:marBottom w:val="0"/>
      <w:divBdr>
        <w:top w:val="none" w:sz="0" w:space="0" w:color="auto"/>
        <w:left w:val="none" w:sz="0" w:space="0" w:color="auto"/>
        <w:bottom w:val="none" w:sz="0" w:space="0" w:color="auto"/>
        <w:right w:val="none" w:sz="0" w:space="0" w:color="auto"/>
      </w:divBdr>
    </w:div>
    <w:div w:id="1608924501">
      <w:bodyDiv w:val="1"/>
      <w:marLeft w:val="0"/>
      <w:marRight w:val="0"/>
      <w:marTop w:val="0"/>
      <w:marBottom w:val="0"/>
      <w:divBdr>
        <w:top w:val="none" w:sz="0" w:space="0" w:color="auto"/>
        <w:left w:val="none" w:sz="0" w:space="0" w:color="auto"/>
        <w:bottom w:val="none" w:sz="0" w:space="0" w:color="auto"/>
        <w:right w:val="none" w:sz="0" w:space="0" w:color="auto"/>
      </w:divBdr>
    </w:div>
    <w:div w:id="1680541273">
      <w:bodyDiv w:val="1"/>
      <w:marLeft w:val="0"/>
      <w:marRight w:val="0"/>
      <w:marTop w:val="0"/>
      <w:marBottom w:val="0"/>
      <w:divBdr>
        <w:top w:val="none" w:sz="0" w:space="0" w:color="auto"/>
        <w:left w:val="none" w:sz="0" w:space="0" w:color="auto"/>
        <w:bottom w:val="none" w:sz="0" w:space="0" w:color="auto"/>
        <w:right w:val="none" w:sz="0" w:space="0" w:color="auto"/>
      </w:divBdr>
    </w:div>
    <w:div w:id="18068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x-cited@gw4.ac.uk" TargetMode="External"/><Relationship Id="rId18" Type="http://schemas.openxmlformats.org/officeDocument/2006/relationships/hyperlink" Target="mailto:x-cited@gw4.ac.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l258@bath.ac.uk" TargetMode="External"/><Relationship Id="rId7" Type="http://schemas.openxmlformats.org/officeDocument/2006/relationships/webSettings" Target="webSettings.xml"/><Relationship Id="rId12" Type="http://schemas.openxmlformats.org/officeDocument/2006/relationships/hyperlink" Target="mailto:x-cited@gw4.ac.uk" TargetMode="External"/><Relationship Id="rId17" Type="http://schemas.openxmlformats.org/officeDocument/2006/relationships/hyperlink" Target="mailto:x-cited@gw4.ac.uk" TargetMode="External"/><Relationship Id="rId25" Type="http://schemas.openxmlformats.org/officeDocument/2006/relationships/hyperlink" Target="mailto:AggettK@cardiff.ac.uk" TargetMode="External"/><Relationship Id="rId2" Type="http://schemas.openxmlformats.org/officeDocument/2006/relationships/customXml" Target="../customXml/item2.xml"/><Relationship Id="rId16" Type="http://schemas.openxmlformats.org/officeDocument/2006/relationships/hyperlink" Target="mailto:x-cited@gw4.ac.uk" TargetMode="External"/><Relationship Id="rId20" Type="http://schemas.openxmlformats.org/officeDocument/2006/relationships/hyperlink" Target="mailto:x-cited@gw4.ac.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s.org.uk/knowledge-exchange-placements/" TargetMode="External"/><Relationship Id="rId24" Type="http://schemas.openxmlformats.org/officeDocument/2006/relationships/hyperlink" Target="mailto:N.Whippey@exeter.ac.uk" TargetMode="External"/><Relationship Id="rId5" Type="http://schemas.openxmlformats.org/officeDocument/2006/relationships/styles" Target="styles.xml"/><Relationship Id="rId15" Type="http://schemas.openxmlformats.org/officeDocument/2006/relationships/hyperlink" Target="https://gw4.ac.uk/x-cited/" TargetMode="External"/><Relationship Id="rId23" Type="http://schemas.openxmlformats.org/officeDocument/2006/relationships/hyperlink" Target="mailto:david.l.williams@bristol.ac.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x-cited@gw4.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x-cited@gw4.ac.uk" TargetMode="External"/><Relationship Id="rId22" Type="http://schemas.openxmlformats.org/officeDocument/2006/relationships/hyperlink" Target="mailto:pjf32@bath.ac.u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AB2DFCBE674FC5973223049D59FFEB"/>
        <w:category>
          <w:name w:val="General"/>
          <w:gallery w:val="placeholder"/>
        </w:category>
        <w:types>
          <w:type w:val="bbPlcHdr"/>
        </w:types>
        <w:behaviors>
          <w:behavior w:val="content"/>
        </w:behaviors>
        <w:guid w:val="{011428ED-516F-4F40-995A-43C59947F3F8}"/>
      </w:docPartPr>
      <w:docPartBody>
        <w:p w:rsidR="009D2B30" w:rsidRDefault="009D2B30" w:rsidP="009D2B30">
          <w:pPr>
            <w:pStyle w:val="48AB2DFCBE674FC5973223049D59FFEB"/>
          </w:pPr>
          <w:r w:rsidRPr="00CE2C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altName w:val="Calibri"/>
    <w:charset w:val="00"/>
    <w:family w:val="auto"/>
    <w:pitch w:val="variable"/>
    <w:sig w:usb0="80000003" w:usb1="00000001" w:usb2="00000000" w:usb3="00000000" w:csb0="00000001"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58"/>
    <w:rsid w:val="000173B2"/>
    <w:rsid w:val="000740E4"/>
    <w:rsid w:val="00106C4F"/>
    <w:rsid w:val="00124B4E"/>
    <w:rsid w:val="00151232"/>
    <w:rsid w:val="001546D2"/>
    <w:rsid w:val="001562A2"/>
    <w:rsid w:val="00195328"/>
    <w:rsid w:val="001E4E7A"/>
    <w:rsid w:val="001F312B"/>
    <w:rsid w:val="003F40B3"/>
    <w:rsid w:val="004158F5"/>
    <w:rsid w:val="00523EDF"/>
    <w:rsid w:val="00563964"/>
    <w:rsid w:val="006339B0"/>
    <w:rsid w:val="00672403"/>
    <w:rsid w:val="006C0DE7"/>
    <w:rsid w:val="00714DA8"/>
    <w:rsid w:val="007576DE"/>
    <w:rsid w:val="007C3534"/>
    <w:rsid w:val="007D365A"/>
    <w:rsid w:val="00803DAC"/>
    <w:rsid w:val="00833135"/>
    <w:rsid w:val="00837E25"/>
    <w:rsid w:val="009C1BD4"/>
    <w:rsid w:val="009C7A79"/>
    <w:rsid w:val="009D2B30"/>
    <w:rsid w:val="009F26FB"/>
    <w:rsid w:val="00A31984"/>
    <w:rsid w:val="00AC475E"/>
    <w:rsid w:val="00AE01A9"/>
    <w:rsid w:val="00B11C13"/>
    <w:rsid w:val="00B1484E"/>
    <w:rsid w:val="00B710A7"/>
    <w:rsid w:val="00BE16B9"/>
    <w:rsid w:val="00C52269"/>
    <w:rsid w:val="00CD0D13"/>
    <w:rsid w:val="00D700CB"/>
    <w:rsid w:val="00D81D9C"/>
    <w:rsid w:val="00DD30F7"/>
    <w:rsid w:val="00DE5C05"/>
    <w:rsid w:val="00DF1458"/>
    <w:rsid w:val="00DF7E8A"/>
    <w:rsid w:val="00E31201"/>
    <w:rsid w:val="00E9048A"/>
    <w:rsid w:val="00FD5C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B30"/>
    <w:rPr>
      <w:color w:val="808080"/>
    </w:rPr>
  </w:style>
  <w:style w:type="paragraph" w:customStyle="1" w:styleId="48AB2DFCBE674FC5973223049D59FFEB">
    <w:name w:val="48AB2DFCBE674FC5973223049D59FFEB"/>
    <w:rsid w:val="009D2B3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f65c9e-f9cd-4767-9033-1b2a0cba7b87" xsi:nil="true"/>
    <lcf76f155ced4ddcb4097134ff3c332f xmlns="98c6352b-ff21-45ce-beb1-99436dcfb9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19EA182115E44CB91DD34F14D1BF28" ma:contentTypeVersion="15" ma:contentTypeDescription="Create a new document." ma:contentTypeScope="" ma:versionID="4600d412ebdd663d2d4e508e20ba5de3">
  <xsd:schema xmlns:xsd="http://www.w3.org/2001/XMLSchema" xmlns:xs="http://www.w3.org/2001/XMLSchema" xmlns:p="http://schemas.microsoft.com/office/2006/metadata/properties" xmlns:ns2="98c6352b-ff21-45ce-beb1-99436dcfb97f" xmlns:ns3="4ef65c9e-f9cd-4767-9033-1b2a0cba7b87" targetNamespace="http://schemas.microsoft.com/office/2006/metadata/properties" ma:root="true" ma:fieldsID="3b7ea04da49ccf9246b22368cf3b346c" ns2:_="" ns3:_="">
    <xsd:import namespace="98c6352b-ff21-45ce-beb1-99436dcfb97f"/>
    <xsd:import namespace="4ef65c9e-f9cd-4767-9033-1b2a0cba7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6352b-ff21-45ce-beb1-99436dcfb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f65c9e-f9cd-4767-9033-1b2a0cba7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d63bc0-65b9-4ea0-817f-d29e768cb7be}" ma:internalName="TaxCatchAll" ma:showField="CatchAllData" ma:web="4ef65c9e-f9cd-4767-9033-1b2a0cba7b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401C5-49BB-43A5-9578-D1539E3B2731}">
  <ds:schemaRefs>
    <ds:schemaRef ds:uri="http://schemas.microsoft.com/office/2006/metadata/properties"/>
    <ds:schemaRef ds:uri="http://schemas.microsoft.com/office/infopath/2007/PartnerControls"/>
    <ds:schemaRef ds:uri="4ef65c9e-f9cd-4767-9033-1b2a0cba7b87"/>
    <ds:schemaRef ds:uri="98c6352b-ff21-45ce-beb1-99436dcfb97f"/>
  </ds:schemaRefs>
</ds:datastoreItem>
</file>

<file path=customXml/itemProps2.xml><?xml version="1.0" encoding="utf-8"?>
<ds:datastoreItem xmlns:ds="http://schemas.openxmlformats.org/officeDocument/2006/customXml" ds:itemID="{44548F52-43B4-48BA-AC37-878D8A023686}">
  <ds:schemaRefs>
    <ds:schemaRef ds:uri="http://schemas.microsoft.com/sharepoint/v3/contenttype/forms"/>
  </ds:schemaRefs>
</ds:datastoreItem>
</file>

<file path=customXml/itemProps3.xml><?xml version="1.0" encoding="utf-8"?>
<ds:datastoreItem xmlns:ds="http://schemas.openxmlformats.org/officeDocument/2006/customXml" ds:itemID="{E2B2B423-F4DC-46E2-B326-492F42718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6352b-ff21-45ce-beb1-99436dcfb97f"/>
    <ds:schemaRef ds:uri="4ef65c9e-f9cd-4767-9033-1b2a0cba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84</TotalTime>
  <Pages>6</Pages>
  <Words>1525</Words>
  <Characters>8698</Characters>
  <Application>Microsoft Office Word</Application>
  <DocSecurity>0</DocSecurity>
  <Lines>72</Lines>
  <Paragraphs>20</Paragraphs>
  <ScaleCrop>false</ScaleCrop>
  <Company>University of Bath</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Lloyd</dc:creator>
  <cp:keywords/>
  <dc:description/>
  <cp:lastModifiedBy>Nicola Lloyd</cp:lastModifiedBy>
  <cp:revision>286</cp:revision>
  <dcterms:created xsi:type="dcterms:W3CDTF">2025-05-23T12:52:00Z</dcterms:created>
  <dcterms:modified xsi:type="dcterms:W3CDTF">2026-04-14T08:31:00Z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0x0101009519EA182115E44CB91DD34F14D1BF28</vt:lpwstr>
  </property>
  <property fmtid="{D5CDD505-2E9C-101B-9397-08002B2CF9AE}" pid="3" name="MediaServiceImageTags">
    <vt:lpwstr/>
  </property>
</Properties>
</file>